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8" w:type="dxa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1862"/>
        <w:gridCol w:w="2070"/>
        <w:gridCol w:w="90"/>
        <w:gridCol w:w="602"/>
        <w:gridCol w:w="1468"/>
        <w:gridCol w:w="1710"/>
        <w:gridCol w:w="1933"/>
      </w:tblGrid>
      <w:tr w:rsidR="002E08D5" w:rsidRPr="003A3129" w:rsidTr="00DC274F">
        <w:trPr>
          <w:cantSplit/>
          <w:trHeight w:val="890"/>
        </w:trPr>
        <w:tc>
          <w:tcPr>
            <w:tcW w:w="10098" w:type="dxa"/>
            <w:gridSpan w:val="8"/>
          </w:tcPr>
          <w:p w:rsidR="00136F5C" w:rsidRDefault="00DC274F" w:rsidP="00136F5C">
            <w:pPr>
              <w:tabs>
                <w:tab w:val="left" w:pos="3816"/>
              </w:tabs>
              <w:spacing w:before="120" w:after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bookmarkStart w:id="0" w:name="_Toc246921997"/>
            <w:r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Brand:__________</w:t>
            </w:r>
            <w:r w:rsidR="00C07B7F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   </w:t>
            </w:r>
            <w:r w:rsidR="0078243D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Title</w:t>
            </w:r>
            <w:r w:rsidR="00C07B7F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: _______</w:t>
            </w:r>
            <w:r w:rsidR="0078243D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_______________</w:t>
            </w:r>
            <w:r w:rsidR="00C07B7F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_</w:t>
            </w:r>
            <w:r w:rsidR="0078243D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______</w:t>
            </w:r>
            <w:r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 Due Date:  _________  </w:t>
            </w:r>
            <w:r w:rsidR="00C07B7F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# of Pages:   ___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</w:p>
          <w:p w:rsidR="00A406C5" w:rsidRPr="003A3129" w:rsidRDefault="00136F5C" w:rsidP="00136F5C">
            <w:pPr>
              <w:tabs>
                <w:tab w:val="left" w:pos="3816"/>
              </w:tabs>
              <w:spacing w:before="120" w:after="0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E</w:t>
            </w:r>
            <w:r w:rsidR="00C07B7F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ditor: ______________  </w:t>
            </w:r>
            <w:r w:rsidR="00A406C5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Date: ________      Time: _____     _____    _____  Entered in Spreadsheet:  _______</w:t>
            </w:r>
          </w:p>
          <w:p w:rsidR="002E08D5" w:rsidRPr="003A3129" w:rsidRDefault="00A406C5" w:rsidP="00136F5C">
            <w:pPr>
              <w:pStyle w:val="ListParagraph"/>
              <w:tabs>
                <w:tab w:val="left" w:pos="3803"/>
              </w:tabs>
              <w:ind w:left="0"/>
              <w:rPr>
                <w:rFonts w:asciiTheme="minorHAnsi" w:hAnsiTheme="minorHAnsi"/>
                <w:b/>
                <w:lang w:val="en-US"/>
              </w:rPr>
            </w:pPr>
            <w:r w:rsidRPr="003A3129">
              <w:rPr>
                <w:rFonts w:asciiTheme="minorHAnsi" w:hAnsiTheme="minorHAnsi"/>
                <w:b/>
                <w:color w:val="FFFFFF"/>
                <w:vertAlign w:val="superscript"/>
                <w:lang w:val="en-US"/>
              </w:rPr>
              <w:t>S</w:t>
            </w:r>
            <w:r w:rsidRPr="003A3129">
              <w:rPr>
                <w:rFonts w:asciiTheme="minorHAnsi" w:hAnsiTheme="minorHAnsi"/>
                <w:b/>
                <w:vertAlign w:val="superscript"/>
                <w:lang w:val="en-US"/>
              </w:rPr>
              <w:t xml:space="preserve"> </w:t>
            </w:r>
            <w:r w:rsidR="00DC274F">
              <w:rPr>
                <w:rFonts w:asciiTheme="minorHAnsi" w:hAnsiTheme="minorHAnsi"/>
                <w:b/>
                <w:vertAlign w:val="superscript"/>
                <w:lang w:val="en-US"/>
              </w:rPr>
              <w:t xml:space="preserve">                                                                         </w:t>
            </w:r>
            <w:r w:rsidRPr="003A3129">
              <w:rPr>
                <w:rFonts w:asciiTheme="minorHAnsi" w:hAnsiTheme="minorHAnsi"/>
                <w:b/>
                <w:vertAlign w:val="superscript"/>
                <w:lang w:val="en-US"/>
              </w:rPr>
              <w:t xml:space="preserve">                                                                      START               STOP             SPENT</w:t>
            </w:r>
          </w:p>
        </w:tc>
      </w:tr>
      <w:tr w:rsidR="00ED4786" w:rsidRPr="003A3129" w:rsidTr="00437ECC">
        <w:trPr>
          <w:cantSplit/>
          <w:trHeight w:val="530"/>
        </w:trPr>
        <w:tc>
          <w:tcPr>
            <w:tcW w:w="363" w:type="dxa"/>
          </w:tcPr>
          <w:p w:rsidR="00ED4786" w:rsidRPr="003A3129" w:rsidRDefault="00ED4786" w:rsidP="00C74EC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ED4786" w:rsidRPr="003A3129" w:rsidRDefault="00ED4786" w:rsidP="00C74EC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Use this checklist for the following:</w:t>
            </w:r>
          </w:p>
          <w:p w:rsidR="00ED4786" w:rsidRPr="003A3129" w:rsidRDefault="00DC274F" w:rsidP="00DC27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QC </w:t>
            </w:r>
            <w:r w:rsidR="00BF0E83" w:rsidRPr="003A3129">
              <w:rPr>
                <w:rFonts w:asciiTheme="minorHAnsi" w:hAnsiTheme="minorHAnsi"/>
                <w:sz w:val="22"/>
                <w:szCs w:val="22"/>
                <w:lang w:val="en-US"/>
              </w:rPr>
              <w:t>a s</w:t>
            </w:r>
            <w:r w:rsidR="0078243D" w:rsidRPr="003A3129">
              <w:rPr>
                <w:rFonts w:asciiTheme="minorHAnsi" w:hAnsiTheme="minorHAnsi"/>
                <w:sz w:val="22"/>
                <w:szCs w:val="22"/>
                <w:lang w:val="en-US"/>
              </w:rPr>
              <w:t>lide deck</w:t>
            </w:r>
            <w:r w:rsidR="00BF0E83" w:rsidRPr="003A312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c</w:t>
            </w:r>
            <w:r w:rsidRPr="003A3129">
              <w:rPr>
                <w:rFonts w:asciiTheme="minorHAnsi" w:hAnsiTheme="minorHAnsi"/>
                <w:sz w:val="22"/>
                <w:szCs w:val="22"/>
                <w:lang w:val="en-US"/>
              </w:rPr>
              <w:t>onver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s</w:t>
            </w:r>
            <w:r w:rsidRPr="003A3129">
              <w:rPr>
                <w:rFonts w:asciiTheme="minorHAnsi" w:hAnsiTheme="minorHAnsi"/>
                <w:sz w:val="22"/>
                <w:szCs w:val="22"/>
                <w:lang w:val="en-US"/>
              </w:rPr>
              <w:t>i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o</w:t>
            </w:r>
            <w:r w:rsidRPr="003A3129">
              <w:rPr>
                <w:rFonts w:asciiTheme="minorHAnsi" w:hAnsiTheme="minorHAnsi"/>
                <w:sz w:val="22"/>
                <w:szCs w:val="22"/>
                <w:lang w:val="en-US"/>
              </w:rPr>
              <w:t>n</w:t>
            </w:r>
          </w:p>
        </w:tc>
      </w:tr>
      <w:tr w:rsidR="00570C36" w:rsidRPr="003A3129" w:rsidTr="00437ECC">
        <w:trPr>
          <w:cantSplit/>
          <w:trHeight w:val="60"/>
        </w:trPr>
        <w:tc>
          <w:tcPr>
            <w:tcW w:w="363" w:type="dxa"/>
          </w:tcPr>
          <w:p w:rsidR="00570C36" w:rsidRPr="003A3129" w:rsidRDefault="00570C36" w:rsidP="00D06840">
            <w:pPr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570C36" w:rsidRPr="003A3129" w:rsidRDefault="00D06840" w:rsidP="00DC274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Open</w:t>
            </w:r>
            <w:r w:rsidR="00570C36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the </w:t>
            </w:r>
            <w:r w:rsidR="00DC274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New PowerPoint</w:t>
            </w:r>
            <w:r w:rsidR="00570C36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6D70D7" w:rsidRPr="003A3129" w:rsidTr="00437ECC">
        <w:trPr>
          <w:cantSplit/>
        </w:trPr>
        <w:tc>
          <w:tcPr>
            <w:tcW w:w="363" w:type="dxa"/>
          </w:tcPr>
          <w:p w:rsidR="006D70D7" w:rsidRPr="003A3129" w:rsidRDefault="006D70D7" w:rsidP="006D70D7">
            <w:pPr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6D70D7" w:rsidRPr="003A3129" w:rsidRDefault="004D1436" w:rsidP="00D068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Make sure </w:t>
            </w:r>
            <w:r w:rsidR="00D06840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Cover Sheet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is filled out</w:t>
            </w:r>
          </w:p>
        </w:tc>
      </w:tr>
      <w:tr w:rsidR="006D70D7" w:rsidRPr="003A3129" w:rsidTr="00437ECC">
        <w:trPr>
          <w:cantSplit/>
        </w:trPr>
        <w:tc>
          <w:tcPr>
            <w:tcW w:w="363" w:type="dxa"/>
          </w:tcPr>
          <w:p w:rsidR="006D70D7" w:rsidRPr="003A3129" w:rsidRDefault="006D70D7" w:rsidP="006D70D7">
            <w:pPr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1C15D8" w:rsidRPr="00621FD9" w:rsidRDefault="00621FD9" w:rsidP="00621F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621FD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Make sure Brand Name is on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 w:rsidR="00D06840"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Disclaimer Page:</w:t>
            </w:r>
          </w:p>
        </w:tc>
      </w:tr>
      <w:tr w:rsidR="008D208A" w:rsidRPr="003A3129" w:rsidTr="00437ECC">
        <w:trPr>
          <w:cantSplit/>
        </w:trPr>
        <w:tc>
          <w:tcPr>
            <w:tcW w:w="363" w:type="dxa"/>
          </w:tcPr>
          <w:p w:rsidR="008D208A" w:rsidRPr="002472DF" w:rsidRDefault="008D208A" w:rsidP="00C74EC0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D06840" w:rsidRPr="002472DF" w:rsidRDefault="00D06840" w:rsidP="00D068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472DF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Title Page:</w:t>
            </w:r>
          </w:p>
          <w:p w:rsidR="002472DF" w:rsidRPr="00621FD9" w:rsidRDefault="00D06840" w:rsidP="00621F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472DF">
              <w:rPr>
                <w:rFonts w:asciiTheme="minorHAnsi" w:hAnsiTheme="minorHAnsi"/>
                <w:sz w:val="22"/>
                <w:szCs w:val="22"/>
                <w:lang w:val="en-US"/>
              </w:rPr>
              <w:t>Make sure it is the purple title page</w:t>
            </w:r>
            <w:r w:rsidR="00621FD9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, with </w:t>
            </w:r>
            <w:r w:rsidRPr="002472DF">
              <w:rPr>
                <w:rFonts w:asciiTheme="minorHAnsi" w:hAnsiTheme="minorHAnsi"/>
                <w:sz w:val="22"/>
                <w:szCs w:val="22"/>
                <w:lang w:val="en-US"/>
              </w:rPr>
              <w:t>brand name and asset number and date</w:t>
            </w:r>
          </w:p>
        </w:tc>
      </w:tr>
      <w:tr w:rsidR="003A3129" w:rsidRPr="003A3129" w:rsidTr="00437ECC">
        <w:trPr>
          <w:cantSplit/>
        </w:trPr>
        <w:tc>
          <w:tcPr>
            <w:tcW w:w="363" w:type="dxa"/>
          </w:tcPr>
          <w:p w:rsidR="003A3129" w:rsidRPr="003A3129" w:rsidRDefault="003A3129" w:rsidP="00C74EC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3A3129" w:rsidRPr="00217EA4" w:rsidRDefault="003A3129" w:rsidP="00531F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17EA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Content Master Page:</w:t>
            </w:r>
          </w:p>
          <w:p w:rsidR="003A3129" w:rsidRPr="00217EA4" w:rsidRDefault="00621FD9" w:rsidP="00621F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Make sure</w:t>
            </w:r>
            <w:r w:rsidR="003A3129" w:rsidRPr="00217EA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brand name</w:t>
            </w:r>
            <w:r w:rsidR="002472DF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>is</w:t>
            </w:r>
            <w:r w:rsidR="003A3129" w:rsidRPr="00217EA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1</w:t>
            </w:r>
            <w:r w:rsidR="002472DF">
              <w:rPr>
                <w:rFonts w:asciiTheme="minorHAnsi" w:hAnsiTheme="minorHAnsi"/>
                <w:sz w:val="22"/>
                <w:szCs w:val="22"/>
                <w:lang w:val="en-US"/>
              </w:rPr>
              <w:t>6</w:t>
            </w:r>
            <w:r w:rsidR="003A3129" w:rsidRPr="00217EA4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pt Arial (body), Roman</w:t>
            </w:r>
          </w:p>
        </w:tc>
      </w:tr>
      <w:tr w:rsidR="003A3129" w:rsidRPr="003A3129" w:rsidTr="00437ECC">
        <w:trPr>
          <w:cantSplit/>
        </w:trPr>
        <w:tc>
          <w:tcPr>
            <w:tcW w:w="363" w:type="dxa"/>
          </w:tcPr>
          <w:p w:rsidR="003A3129" w:rsidRPr="00217EA4" w:rsidRDefault="003A3129" w:rsidP="00531FF3">
            <w:pPr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3A3129" w:rsidRPr="00217EA4" w:rsidRDefault="003A3129" w:rsidP="00531F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17EA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Delete Slide Masters from Existing PowerPoint</w:t>
            </w:r>
          </w:p>
        </w:tc>
      </w:tr>
      <w:tr w:rsidR="006713F4" w:rsidRPr="003A3129" w:rsidTr="00437ECC">
        <w:trPr>
          <w:cantSplit/>
        </w:trPr>
        <w:tc>
          <w:tcPr>
            <w:tcW w:w="363" w:type="dxa"/>
          </w:tcPr>
          <w:p w:rsidR="006713F4" w:rsidRPr="00217EA4" w:rsidRDefault="006713F4" w:rsidP="00531FF3">
            <w:pPr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6713F4" w:rsidRDefault="002472DF" w:rsidP="00531F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Check for</w:t>
            </w:r>
            <w:r w:rsidR="006713F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Correct Master Slides</w:t>
            </w:r>
          </w:p>
          <w:p w:rsidR="006713F4" w:rsidRPr="006713F4" w:rsidRDefault="006713F4" w:rsidP="006713F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4"/>
              <w:rPr>
                <w:rFonts w:asciiTheme="minorHAnsi" w:hAnsiTheme="minorHAnsi"/>
                <w:lang w:val="en-US"/>
              </w:rPr>
            </w:pPr>
            <w:r w:rsidRPr="006713F4">
              <w:rPr>
                <w:rFonts w:asciiTheme="minorHAnsi" w:hAnsiTheme="minorHAnsi"/>
                <w:lang w:val="en-US"/>
              </w:rPr>
              <w:t>Medical Resources Content Master Slide Master</w:t>
            </w:r>
            <w:r>
              <w:rPr>
                <w:rFonts w:asciiTheme="minorHAnsi" w:hAnsiTheme="minorHAnsi"/>
                <w:lang w:val="en-US"/>
              </w:rPr>
              <w:t xml:space="preserve"> (has AZ logo)</w:t>
            </w:r>
          </w:p>
          <w:p w:rsidR="006713F4" w:rsidRPr="006713F4" w:rsidRDefault="006713F4" w:rsidP="006713F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404"/>
              <w:rPr>
                <w:rFonts w:asciiTheme="minorHAnsi" w:hAnsiTheme="minorHAnsi"/>
                <w:b/>
                <w:lang w:val="en-US"/>
              </w:rPr>
            </w:pPr>
            <w:r w:rsidRPr="006713F4">
              <w:rPr>
                <w:rFonts w:asciiTheme="minorHAnsi" w:hAnsiTheme="minorHAnsi"/>
                <w:b/>
                <w:lang w:val="en-US"/>
              </w:rPr>
              <w:t>NOT</w:t>
            </w:r>
            <w:r w:rsidRPr="006713F4">
              <w:rPr>
                <w:rFonts w:asciiTheme="minorHAnsi" w:hAnsiTheme="minorHAnsi"/>
                <w:lang w:val="en-US"/>
              </w:rPr>
              <w:t xml:space="preserve"> Medical Resources Other Master Slide Master</w:t>
            </w:r>
            <w:r>
              <w:rPr>
                <w:rFonts w:asciiTheme="minorHAnsi" w:hAnsiTheme="minorHAnsi"/>
                <w:lang w:val="en-US"/>
              </w:rPr>
              <w:t xml:space="preserve"> (no AZ logo)</w:t>
            </w:r>
          </w:p>
        </w:tc>
      </w:tr>
      <w:tr w:rsidR="001C15D8" w:rsidRPr="003A3129" w:rsidTr="001C15D8">
        <w:trPr>
          <w:cantSplit/>
          <w:trHeight w:val="193"/>
        </w:trPr>
        <w:tc>
          <w:tcPr>
            <w:tcW w:w="363" w:type="dxa"/>
          </w:tcPr>
          <w:p w:rsidR="001C15D8" w:rsidRPr="00217EA4" w:rsidRDefault="001C15D8" w:rsidP="00531FF3">
            <w:pPr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1C15D8" w:rsidRPr="002472DF" w:rsidRDefault="001C15D8" w:rsidP="00621FD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lang w:val="en-US"/>
              </w:rPr>
            </w:pPr>
            <w:r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Look for Missing Text in Content, Tables, and Charts/Graphs</w:t>
            </w:r>
          </w:p>
        </w:tc>
      </w:tr>
      <w:tr w:rsidR="001C15D8" w:rsidRPr="003A3129" w:rsidTr="00437ECC">
        <w:trPr>
          <w:cantSplit/>
        </w:trPr>
        <w:tc>
          <w:tcPr>
            <w:tcW w:w="363" w:type="dxa"/>
          </w:tcPr>
          <w:p w:rsidR="001C15D8" w:rsidRPr="003A3129" w:rsidRDefault="001C15D8" w:rsidP="00C74EC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1C15D8" w:rsidRPr="003A3129" w:rsidRDefault="001C15D8" w:rsidP="00D0684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Check Headings</w:t>
            </w:r>
          </w:p>
          <w:p w:rsidR="001C15D8" w:rsidRPr="003A3129" w:rsidRDefault="001C15D8" w:rsidP="00904A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A3129">
              <w:rPr>
                <w:rFonts w:asciiTheme="minorHAnsi" w:hAnsiTheme="minorHAnsi"/>
                <w:sz w:val="22"/>
                <w:szCs w:val="22"/>
                <w:lang w:val="en-US"/>
              </w:rPr>
              <w:t>They should be 30 pt Arial, left justified, black, Initial caps</w:t>
            </w:r>
          </w:p>
          <w:p w:rsidR="001C15D8" w:rsidRPr="003A3129" w:rsidRDefault="001C15D8" w:rsidP="00904A5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A3129">
              <w:rPr>
                <w:rFonts w:asciiTheme="minorHAnsi" w:hAnsiTheme="minorHAnsi"/>
                <w:sz w:val="22"/>
                <w:szCs w:val="22"/>
                <w:lang w:val="en-US"/>
              </w:rPr>
              <w:t>There should be a purple line beneath them</w:t>
            </w:r>
          </w:p>
        </w:tc>
      </w:tr>
      <w:tr w:rsidR="001C15D8" w:rsidRPr="003A3129" w:rsidTr="00437ECC">
        <w:trPr>
          <w:cantSplit/>
        </w:trPr>
        <w:tc>
          <w:tcPr>
            <w:tcW w:w="363" w:type="dxa"/>
          </w:tcPr>
          <w:p w:rsidR="001C15D8" w:rsidRPr="003A3129" w:rsidRDefault="001C15D8" w:rsidP="00C74EC0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4624" w:type="dxa"/>
            <w:gridSpan w:val="4"/>
          </w:tcPr>
          <w:p w:rsidR="001C15D8" w:rsidRPr="00217EA4" w:rsidRDefault="001C15D8" w:rsidP="00531F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217EA4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Check Bulleted Lists </w:t>
            </w:r>
          </w:p>
          <w:p w:rsidR="001C15D8" w:rsidRPr="00217EA4" w:rsidRDefault="001C15D8" w:rsidP="00531FF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17EA4">
              <w:rPr>
                <w:rFonts w:asciiTheme="minorHAnsi" w:hAnsiTheme="minorHAnsi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2737593" cy="1342104"/>
                  <wp:effectExtent l="19050" t="0" r="5607" b="0"/>
                  <wp:docPr id="2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1283" t="34216" r="47829" b="476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7593" cy="1342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1" w:type="dxa"/>
            <w:gridSpan w:val="3"/>
          </w:tcPr>
          <w:p w:rsidR="001C15D8" w:rsidRPr="00217EA4" w:rsidRDefault="001C15D8" w:rsidP="00531FF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C15D8" w:rsidRPr="00217EA4" w:rsidRDefault="001C15D8" w:rsidP="00531FF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C15D8" w:rsidRPr="00217EA4" w:rsidRDefault="001C15D8" w:rsidP="00531FF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17EA4">
              <w:rPr>
                <w:rFonts w:asciiTheme="minorHAnsi" w:hAnsiTheme="minorHAnsi"/>
                <w:sz w:val="22"/>
                <w:szCs w:val="22"/>
                <w:lang w:val="en-US"/>
              </w:rPr>
              <w:t>First level, bullet: 28 pt, Dark Purple, Accent 1</w:t>
            </w:r>
          </w:p>
          <w:p w:rsidR="001C15D8" w:rsidRPr="00217EA4" w:rsidRDefault="001C15D8" w:rsidP="00531FF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C15D8" w:rsidRPr="00217EA4" w:rsidRDefault="001C15D8" w:rsidP="00531FF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17EA4">
              <w:rPr>
                <w:rFonts w:asciiTheme="minorHAnsi" w:hAnsiTheme="minorHAnsi"/>
                <w:sz w:val="22"/>
                <w:szCs w:val="22"/>
                <w:lang w:val="en-US"/>
              </w:rPr>
              <w:t>Second level, en dash: 24 pt, Aqua Accent 2</w:t>
            </w:r>
          </w:p>
          <w:p w:rsidR="001C15D8" w:rsidRPr="00217EA4" w:rsidRDefault="001C15D8" w:rsidP="00531FF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C15D8" w:rsidRPr="00217EA4" w:rsidRDefault="001C15D8" w:rsidP="00531FF3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17EA4">
              <w:rPr>
                <w:rFonts w:asciiTheme="minorHAnsi" w:hAnsiTheme="minorHAnsi"/>
                <w:sz w:val="22"/>
                <w:szCs w:val="22"/>
                <w:lang w:val="en-US"/>
              </w:rPr>
              <w:t>Third level, square: 20 pt, Lime, Accent 3</w:t>
            </w:r>
          </w:p>
          <w:p w:rsidR="001C15D8" w:rsidRPr="00217EA4" w:rsidRDefault="001C15D8" w:rsidP="00531F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  <w:p w:rsidR="001C15D8" w:rsidRPr="00217EA4" w:rsidRDefault="001C15D8" w:rsidP="00531FF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17EA4">
              <w:rPr>
                <w:rFonts w:asciiTheme="minorHAnsi" w:hAnsiTheme="minorHAnsi"/>
                <w:sz w:val="22"/>
                <w:szCs w:val="22"/>
                <w:lang w:val="en-US"/>
              </w:rPr>
              <w:t>Fourth level, bullet: 16 pt, Red, Accent 5</w:t>
            </w:r>
          </w:p>
        </w:tc>
      </w:tr>
      <w:tr w:rsidR="001C15D8" w:rsidRPr="003A3129" w:rsidTr="00437ECC">
        <w:trPr>
          <w:cantSplit/>
          <w:trHeight w:val="512"/>
        </w:trPr>
        <w:tc>
          <w:tcPr>
            <w:tcW w:w="363" w:type="dxa"/>
          </w:tcPr>
          <w:p w:rsidR="001C15D8" w:rsidRPr="003A3129" w:rsidRDefault="001C15D8" w:rsidP="005406B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1C15D8" w:rsidRPr="003A3129" w:rsidRDefault="001C15D8" w:rsidP="005406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 w:rsidRPr="003A3129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Check Font and Size </w:t>
            </w:r>
            <w:r w:rsidR="001630CA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(where possible, follow these standards)</w:t>
            </w:r>
          </w:p>
          <w:p w:rsidR="001C15D8" w:rsidRPr="003A3129" w:rsidRDefault="001C15D8" w:rsidP="005406B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A3129">
              <w:rPr>
                <w:rFonts w:asciiTheme="minorHAnsi" w:hAnsiTheme="minorHAnsi"/>
                <w:sz w:val="22"/>
                <w:szCs w:val="22"/>
                <w:lang w:val="en-US"/>
              </w:rPr>
              <w:t>Text (not bullets): 28 pt, Arial (body), black</w:t>
            </w:r>
          </w:p>
          <w:p w:rsidR="001C15D8" w:rsidRDefault="001C15D8" w:rsidP="003A3129">
            <w:pPr>
              <w:tabs>
                <w:tab w:val="left" w:pos="35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3A3129">
              <w:rPr>
                <w:rFonts w:asciiTheme="minorHAnsi" w:hAnsiTheme="minorHAnsi"/>
                <w:sz w:val="22"/>
                <w:szCs w:val="22"/>
                <w:lang w:val="en-US"/>
              </w:rPr>
              <w:t>In tables: 18 pt, Arial (body), black</w:t>
            </w:r>
          </w:p>
          <w:p w:rsidR="001C15D8" w:rsidRPr="003A3129" w:rsidRDefault="001C15D8" w:rsidP="00000BA3">
            <w:pPr>
              <w:tabs>
                <w:tab w:val="left" w:pos="35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lang w:val="en-US"/>
              </w:rPr>
            </w:pPr>
            <w:r>
              <w:rPr>
                <w:rFonts w:asciiTheme="minorHAnsi" w:hAnsiTheme="minorHAnsi"/>
                <w:sz w:val="22"/>
                <w:szCs w:val="22"/>
                <w:lang w:val="en-US"/>
              </w:rPr>
              <w:t>References: 10 pt, Arial (body), black</w:t>
            </w:r>
          </w:p>
        </w:tc>
      </w:tr>
      <w:tr w:rsidR="001C15D8" w:rsidRPr="003A3129" w:rsidTr="00437ECC">
        <w:trPr>
          <w:cantSplit/>
          <w:trHeight w:val="512"/>
        </w:trPr>
        <w:tc>
          <w:tcPr>
            <w:tcW w:w="363" w:type="dxa"/>
          </w:tcPr>
          <w:p w:rsidR="001C15D8" w:rsidRPr="003A3129" w:rsidRDefault="001C15D8" w:rsidP="005406BA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1C15D8" w:rsidRPr="003A3129" w:rsidRDefault="001C15D8" w:rsidP="005406BA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r w:rsidRPr="003A3129">
              <w:rPr>
                <w:rFonts w:asciiTheme="minorHAnsi" w:hAnsiTheme="minorHAnsi"/>
                <w:b/>
                <w:lang w:val="en-US"/>
              </w:rPr>
              <w:t>Check Endnotes</w:t>
            </w:r>
          </w:p>
          <w:p w:rsidR="001C15D8" w:rsidRDefault="001C15D8" w:rsidP="005406BA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3A3129">
              <w:rPr>
                <w:rFonts w:asciiTheme="minorHAnsi" w:hAnsiTheme="minorHAnsi"/>
                <w:lang w:val="en-US"/>
              </w:rPr>
              <w:t>Make sure there is a space between the text and endnotes</w:t>
            </w:r>
          </w:p>
          <w:p w:rsidR="00283A3F" w:rsidRPr="003A3129" w:rsidRDefault="00283A3F" w:rsidP="005406BA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Make sure all asterisks are NOT superscript</w:t>
            </w:r>
          </w:p>
        </w:tc>
      </w:tr>
      <w:tr w:rsidR="001C15D8" w:rsidRPr="003A3129" w:rsidTr="00437ECC">
        <w:trPr>
          <w:cantSplit/>
          <w:trHeight w:val="143"/>
        </w:trPr>
        <w:tc>
          <w:tcPr>
            <w:tcW w:w="363" w:type="dxa"/>
          </w:tcPr>
          <w:p w:rsidR="001C15D8" w:rsidRPr="00217EA4" w:rsidRDefault="001C15D8" w:rsidP="00531FF3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1C15D8" w:rsidRPr="00217EA4" w:rsidRDefault="001C15D8" w:rsidP="00531FF3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r w:rsidRPr="00217EA4">
              <w:rPr>
                <w:rFonts w:asciiTheme="minorHAnsi" w:hAnsiTheme="minorHAnsi"/>
                <w:b/>
                <w:lang w:val="en-US"/>
              </w:rPr>
              <w:t>Check Coloring of Tables, Charts/Graphs, Smart Art</w:t>
            </w:r>
          </w:p>
        </w:tc>
      </w:tr>
      <w:tr w:rsidR="00621FD9" w:rsidRPr="003A3129" w:rsidTr="00621FD9">
        <w:trPr>
          <w:cantSplit/>
          <w:trHeight w:val="1353"/>
        </w:trPr>
        <w:tc>
          <w:tcPr>
            <w:tcW w:w="363" w:type="dxa"/>
          </w:tcPr>
          <w:p w:rsidR="00621FD9" w:rsidRPr="003A3129" w:rsidRDefault="00621FD9" w:rsidP="001D1FF7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3932" w:type="dxa"/>
            <w:gridSpan w:val="2"/>
          </w:tcPr>
          <w:p w:rsidR="00621FD9" w:rsidRPr="00217EA4" w:rsidRDefault="00621FD9" w:rsidP="00531FF3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Check that tables are similar to sample</w:t>
            </w:r>
            <w:r w:rsidRPr="00217EA4">
              <w:rPr>
                <w:rFonts w:asciiTheme="minorHAnsi" w:hAnsiTheme="minorHAnsi"/>
                <w:b/>
                <w:lang w:val="en-US"/>
              </w:rPr>
              <w:t>:</w:t>
            </w:r>
          </w:p>
          <w:p w:rsidR="00621FD9" w:rsidRDefault="00621FD9" w:rsidP="001630CA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</w:p>
        </w:tc>
        <w:tc>
          <w:tcPr>
            <w:tcW w:w="5803" w:type="dxa"/>
            <w:gridSpan w:val="5"/>
          </w:tcPr>
          <w:p w:rsidR="00621FD9" w:rsidRPr="00217EA4" w:rsidRDefault="00621FD9" w:rsidP="001630CA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621FD9"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>
                  <wp:extent cx="3017656" cy="1504950"/>
                  <wp:effectExtent l="19050" t="0" r="0" b="0"/>
                  <wp:docPr id="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14063" t="20987" r="13898" b="151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0003" cy="15061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1FD9" w:rsidRPr="003A3129" w:rsidTr="000F664D">
        <w:trPr>
          <w:cantSplit/>
          <w:trHeight w:val="70"/>
        </w:trPr>
        <w:tc>
          <w:tcPr>
            <w:tcW w:w="363" w:type="dxa"/>
          </w:tcPr>
          <w:p w:rsidR="00621FD9" w:rsidRPr="003A3129" w:rsidRDefault="00621FD9" w:rsidP="000245CB">
            <w:pPr>
              <w:keepNext/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621FD9" w:rsidRPr="003A3129" w:rsidRDefault="00621FD9" w:rsidP="000245CB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Check Bar </w:t>
            </w:r>
            <w:r w:rsidRPr="00217EA4">
              <w:rPr>
                <w:rFonts w:asciiTheme="minorHAnsi" w:hAnsiTheme="minorHAnsi"/>
                <w:b/>
                <w:lang w:val="en-US"/>
              </w:rPr>
              <w:t>Graphs</w:t>
            </w:r>
            <w:r>
              <w:rPr>
                <w:rFonts w:asciiTheme="minorHAnsi" w:hAnsiTheme="minorHAnsi"/>
                <w:b/>
                <w:lang w:val="en-US"/>
              </w:rPr>
              <w:t xml:space="preserve"> Colors</w:t>
            </w:r>
          </w:p>
        </w:tc>
      </w:tr>
      <w:tr w:rsidR="001C15D8" w:rsidRPr="003A3129" w:rsidTr="00437ECC">
        <w:trPr>
          <w:cantSplit/>
          <w:trHeight w:val="60"/>
        </w:trPr>
        <w:tc>
          <w:tcPr>
            <w:tcW w:w="363" w:type="dxa"/>
          </w:tcPr>
          <w:p w:rsidR="001C15D8" w:rsidRPr="003A3129" w:rsidRDefault="001C15D8" w:rsidP="001D1FF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862" w:type="dxa"/>
          </w:tcPr>
          <w:p w:rsidR="001C15D8" w:rsidRPr="00217EA4" w:rsidRDefault="001C15D8" w:rsidP="00AA2BD6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>
                  <wp:extent cx="1049259" cy="679010"/>
                  <wp:effectExtent l="19050" t="0" r="0" b="0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4747" t="7284" r="56478" b="82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259" cy="67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gridSpan w:val="2"/>
          </w:tcPr>
          <w:p w:rsidR="001C15D8" w:rsidRPr="00AA2BD6" w:rsidRDefault="001C15D8" w:rsidP="00AA2BD6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AA2BD6">
              <w:rPr>
                <w:rFonts w:asciiTheme="minorHAnsi" w:hAnsiTheme="minorHAnsi"/>
                <w:lang w:val="en-US"/>
              </w:rPr>
              <w:t>Primary Color:</w:t>
            </w:r>
          </w:p>
          <w:p w:rsidR="001C15D8" w:rsidRDefault="001C15D8" w:rsidP="00AA2BD6">
            <w:pPr>
              <w:spacing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AA2BD6">
              <w:rPr>
                <w:rFonts w:asciiTheme="minorHAnsi" w:hAnsiTheme="minorHAnsi"/>
                <w:bCs/>
                <w:sz w:val="22"/>
                <w:szCs w:val="22"/>
              </w:rPr>
              <w:t>Dark Purple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,</w:t>
            </w:r>
            <w:r w:rsidRPr="00AA2BD6">
              <w:rPr>
                <w:rFonts w:asciiTheme="minorHAnsi" w:hAnsiTheme="minorHAnsi"/>
                <w:bCs/>
                <w:sz w:val="22"/>
                <w:szCs w:val="22"/>
              </w:rPr>
              <w:t xml:space="preserve"> Accent 1</w:t>
            </w:r>
          </w:p>
          <w:p w:rsidR="00283A3F" w:rsidRDefault="00283A3F" w:rsidP="00AA2BD6">
            <w:pPr>
              <w:spacing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  <w:p w:rsidR="00283A3F" w:rsidRPr="00283A3F" w:rsidRDefault="00283A3F" w:rsidP="00AA2BD6">
            <w:pPr>
              <w:spacing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sz w:val="22"/>
                <w:szCs w:val="22"/>
              </w:rPr>
              <w:t>Primary should be used for AZ Brand</w:t>
            </w:r>
          </w:p>
        </w:tc>
        <w:tc>
          <w:tcPr>
            <w:tcW w:w="2070" w:type="dxa"/>
            <w:gridSpan w:val="2"/>
          </w:tcPr>
          <w:p w:rsidR="001C15D8" w:rsidRPr="00283A3F" w:rsidRDefault="001C15D8" w:rsidP="00AA2BD6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283A3F">
              <w:rPr>
                <w:rFonts w:asciiTheme="minorHAnsi" w:hAnsiTheme="minorHAnsi"/>
                <w:lang w:val="en-US"/>
              </w:rPr>
              <w:t>Secondary Color:</w:t>
            </w:r>
          </w:p>
          <w:p w:rsidR="003A0207" w:rsidRDefault="003A0207" w:rsidP="003A0207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  <w:r w:rsidRPr="00AA2BD6">
              <w:rPr>
                <w:rFonts w:asciiTheme="minorHAnsi" w:hAnsiTheme="minorHAnsi"/>
                <w:bCs/>
              </w:rPr>
              <w:t>Red</w:t>
            </w:r>
            <w:r>
              <w:rPr>
                <w:rFonts w:asciiTheme="minorHAnsi" w:hAnsiTheme="minorHAnsi"/>
                <w:bCs/>
              </w:rPr>
              <w:t>,</w:t>
            </w:r>
            <w:r w:rsidRPr="00AA2BD6">
              <w:rPr>
                <w:rFonts w:asciiTheme="minorHAnsi" w:hAnsiTheme="minorHAnsi"/>
                <w:bCs/>
              </w:rPr>
              <w:t xml:space="preserve"> Accent 5</w:t>
            </w:r>
          </w:p>
          <w:p w:rsidR="00283A3F" w:rsidRDefault="00283A3F" w:rsidP="00283A3F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</w:p>
          <w:p w:rsidR="00283A3F" w:rsidRPr="00AA2BD6" w:rsidRDefault="00283A3F" w:rsidP="00283A3F">
            <w:pPr>
              <w:pStyle w:val="ListParagraph"/>
              <w:ind w:left="0"/>
              <w:rPr>
                <w:rFonts w:asciiTheme="minorHAnsi" w:hAnsiTheme="minorHAnsi"/>
                <w:highlight w:val="yellow"/>
                <w:lang w:val="en-US"/>
              </w:rPr>
            </w:pPr>
            <w:r>
              <w:rPr>
                <w:rFonts w:asciiTheme="minorHAnsi" w:hAnsiTheme="minorHAnsi"/>
                <w:bCs/>
              </w:rPr>
              <w:t>Secondary can be used for major competitor</w:t>
            </w:r>
          </w:p>
        </w:tc>
        <w:tc>
          <w:tcPr>
            <w:tcW w:w="1710" w:type="dxa"/>
          </w:tcPr>
          <w:p w:rsidR="001C15D8" w:rsidRPr="00AA2BD6" w:rsidRDefault="001C15D8" w:rsidP="00AA2BD6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AA2BD6">
              <w:rPr>
                <w:rFonts w:asciiTheme="minorHAnsi" w:hAnsiTheme="minorHAnsi"/>
                <w:lang w:val="en-US"/>
              </w:rPr>
              <w:t>Tertiary Color:</w:t>
            </w:r>
          </w:p>
          <w:p w:rsidR="003A0207" w:rsidRPr="0020329E" w:rsidRDefault="003A0207" w:rsidP="003A0207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283A3F">
              <w:rPr>
                <w:rFonts w:asciiTheme="minorHAnsi" w:hAnsiTheme="minorHAnsi"/>
                <w:lang w:val="en-US"/>
              </w:rPr>
              <w:t>Aqua, Accent 2</w:t>
            </w:r>
          </w:p>
        </w:tc>
        <w:tc>
          <w:tcPr>
            <w:tcW w:w="1933" w:type="dxa"/>
          </w:tcPr>
          <w:p w:rsidR="001C15D8" w:rsidRPr="00283A3F" w:rsidRDefault="001C15D8" w:rsidP="00AA2BD6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83A3F">
              <w:rPr>
                <w:rFonts w:asciiTheme="minorHAnsi" w:hAnsiTheme="minorHAnsi"/>
                <w:sz w:val="22"/>
                <w:szCs w:val="22"/>
                <w:lang w:val="en-US"/>
              </w:rPr>
              <w:t>Quarternary Color:</w:t>
            </w:r>
          </w:p>
          <w:p w:rsidR="001C15D8" w:rsidRPr="00AA2BD6" w:rsidRDefault="001C15D8" w:rsidP="00283A3F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83A3F">
              <w:rPr>
                <w:rFonts w:asciiTheme="minorHAnsi" w:hAnsiTheme="minorHAnsi"/>
                <w:sz w:val="22"/>
                <w:szCs w:val="22"/>
                <w:lang w:val="en-US"/>
              </w:rPr>
              <w:t>Lime, Accent 3</w:t>
            </w:r>
          </w:p>
        </w:tc>
      </w:tr>
      <w:tr w:rsidR="00621FD9" w:rsidRPr="003A3129" w:rsidTr="008D7DEC">
        <w:trPr>
          <w:cantSplit/>
          <w:trHeight w:val="60"/>
        </w:trPr>
        <w:tc>
          <w:tcPr>
            <w:tcW w:w="363" w:type="dxa"/>
          </w:tcPr>
          <w:p w:rsidR="00621FD9" w:rsidRPr="003A3129" w:rsidRDefault="00621FD9" w:rsidP="00621FD9">
            <w:pPr>
              <w:keepNext/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621FD9" w:rsidRDefault="00621FD9" w:rsidP="0020329E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Check Line </w:t>
            </w:r>
            <w:r w:rsidRPr="00217EA4">
              <w:rPr>
                <w:rFonts w:asciiTheme="minorHAnsi" w:hAnsiTheme="minorHAnsi"/>
                <w:b/>
                <w:lang w:val="en-US"/>
              </w:rPr>
              <w:t>Chart</w:t>
            </w:r>
            <w:r>
              <w:rPr>
                <w:rFonts w:asciiTheme="minorHAnsi" w:hAnsiTheme="minorHAnsi"/>
                <w:b/>
                <w:lang w:val="en-US"/>
              </w:rPr>
              <w:t>s Colors</w:t>
            </w:r>
          </w:p>
        </w:tc>
      </w:tr>
      <w:tr w:rsidR="0020329E" w:rsidRPr="003A3129" w:rsidTr="00576851">
        <w:trPr>
          <w:cantSplit/>
          <w:trHeight w:val="60"/>
        </w:trPr>
        <w:tc>
          <w:tcPr>
            <w:tcW w:w="363" w:type="dxa"/>
          </w:tcPr>
          <w:p w:rsidR="0020329E" w:rsidRPr="003A3129" w:rsidRDefault="0020329E" w:rsidP="0020329E">
            <w:pPr>
              <w:spacing w:after="0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862" w:type="dxa"/>
          </w:tcPr>
          <w:p w:rsidR="0020329E" w:rsidRDefault="0020329E" w:rsidP="0020329E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r w:rsidRPr="0020329E">
              <w:rPr>
                <w:rFonts w:asciiTheme="minorHAnsi" w:hAnsiTheme="minorHAnsi"/>
                <w:b/>
                <w:noProof/>
                <w:lang w:val="en-US"/>
              </w:rPr>
              <w:drawing>
                <wp:inline distT="0" distB="0" distL="0" distR="0">
                  <wp:extent cx="1049259" cy="679010"/>
                  <wp:effectExtent l="19050" t="0" r="0" b="0"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34747" t="7284" r="56478" b="825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259" cy="679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gridSpan w:val="2"/>
          </w:tcPr>
          <w:p w:rsidR="0020329E" w:rsidRPr="00AA2BD6" w:rsidRDefault="0020329E" w:rsidP="0023232B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AA2BD6">
              <w:rPr>
                <w:rFonts w:asciiTheme="minorHAnsi" w:hAnsiTheme="minorHAnsi"/>
                <w:lang w:val="en-US"/>
              </w:rPr>
              <w:t>Primary Color:</w:t>
            </w:r>
          </w:p>
          <w:p w:rsidR="0020329E" w:rsidRDefault="0020329E" w:rsidP="0023232B">
            <w:pPr>
              <w:spacing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  <w:r w:rsidRPr="00AA2BD6">
              <w:rPr>
                <w:rFonts w:asciiTheme="minorHAnsi" w:hAnsiTheme="minorHAnsi"/>
                <w:bCs/>
                <w:sz w:val="22"/>
                <w:szCs w:val="22"/>
              </w:rPr>
              <w:t>Dark Purple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>,</w:t>
            </w:r>
            <w:r w:rsidRPr="00AA2BD6">
              <w:rPr>
                <w:rFonts w:asciiTheme="minorHAnsi" w:hAnsiTheme="minorHAnsi"/>
                <w:bCs/>
                <w:sz w:val="22"/>
                <w:szCs w:val="22"/>
              </w:rPr>
              <w:t xml:space="preserve"> Accent 1</w:t>
            </w:r>
          </w:p>
          <w:p w:rsidR="0020329E" w:rsidRPr="00283A3F" w:rsidRDefault="0020329E" w:rsidP="0023232B">
            <w:pPr>
              <w:spacing w:after="0" w:line="240" w:lineRule="auto"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  <w:tc>
          <w:tcPr>
            <w:tcW w:w="2070" w:type="dxa"/>
            <w:gridSpan w:val="2"/>
          </w:tcPr>
          <w:p w:rsidR="0020329E" w:rsidRPr="00283A3F" w:rsidRDefault="0020329E" w:rsidP="0023232B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283A3F">
              <w:rPr>
                <w:rFonts w:asciiTheme="minorHAnsi" w:hAnsiTheme="minorHAnsi"/>
                <w:lang w:val="en-US"/>
              </w:rPr>
              <w:t>Secondary Color:</w:t>
            </w:r>
          </w:p>
          <w:p w:rsidR="0020329E" w:rsidRDefault="0020329E" w:rsidP="0023232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  <w:r w:rsidRPr="00AA2BD6">
              <w:rPr>
                <w:rFonts w:asciiTheme="minorHAnsi" w:hAnsiTheme="minorHAnsi"/>
                <w:bCs/>
              </w:rPr>
              <w:t>Red</w:t>
            </w:r>
            <w:r>
              <w:rPr>
                <w:rFonts w:asciiTheme="minorHAnsi" w:hAnsiTheme="minorHAnsi"/>
                <w:bCs/>
              </w:rPr>
              <w:t>,</w:t>
            </w:r>
            <w:r w:rsidRPr="00AA2BD6">
              <w:rPr>
                <w:rFonts w:asciiTheme="minorHAnsi" w:hAnsiTheme="minorHAnsi"/>
                <w:bCs/>
              </w:rPr>
              <w:t xml:space="preserve"> Accent 5</w:t>
            </w:r>
          </w:p>
          <w:p w:rsidR="0020329E" w:rsidRDefault="0020329E" w:rsidP="0023232B">
            <w:pPr>
              <w:pStyle w:val="ListParagraph"/>
              <w:ind w:left="0"/>
              <w:rPr>
                <w:rFonts w:asciiTheme="minorHAnsi" w:hAnsiTheme="minorHAnsi"/>
                <w:bCs/>
              </w:rPr>
            </w:pPr>
            <w:r w:rsidRPr="00283A3F">
              <w:rPr>
                <w:rFonts w:asciiTheme="minorHAnsi" w:hAnsiTheme="minorHAnsi"/>
                <w:bCs/>
              </w:rPr>
              <w:t>Darker 25</w:t>
            </w:r>
            <w:r>
              <w:rPr>
                <w:rFonts w:asciiTheme="minorHAnsi" w:hAnsiTheme="minorHAnsi"/>
                <w:bCs/>
              </w:rPr>
              <w:t>%</w:t>
            </w:r>
          </w:p>
          <w:p w:rsidR="0020329E" w:rsidRPr="00AA2BD6" w:rsidRDefault="0020329E" w:rsidP="0020329E">
            <w:pPr>
              <w:pStyle w:val="ListParagraph"/>
              <w:ind w:left="0"/>
              <w:rPr>
                <w:rFonts w:asciiTheme="minorHAnsi" w:hAnsiTheme="minorHAnsi"/>
                <w:highlight w:val="yellow"/>
                <w:lang w:val="en-US"/>
              </w:rPr>
            </w:pPr>
          </w:p>
        </w:tc>
        <w:tc>
          <w:tcPr>
            <w:tcW w:w="1710" w:type="dxa"/>
          </w:tcPr>
          <w:p w:rsidR="0020329E" w:rsidRPr="00AA2BD6" w:rsidRDefault="0020329E" w:rsidP="0023232B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AA2BD6">
              <w:rPr>
                <w:rFonts w:asciiTheme="minorHAnsi" w:hAnsiTheme="minorHAnsi"/>
                <w:lang w:val="en-US"/>
              </w:rPr>
              <w:t>Tertiary Color:</w:t>
            </w:r>
          </w:p>
          <w:p w:rsidR="0020329E" w:rsidRPr="00283A3F" w:rsidRDefault="0020329E" w:rsidP="0023232B">
            <w:pPr>
              <w:pStyle w:val="ListParagraph"/>
              <w:ind w:left="0"/>
              <w:rPr>
                <w:rFonts w:asciiTheme="minorHAnsi" w:hAnsiTheme="minorHAnsi"/>
                <w:lang w:val="en-US"/>
              </w:rPr>
            </w:pPr>
            <w:r w:rsidRPr="00283A3F">
              <w:rPr>
                <w:rFonts w:asciiTheme="minorHAnsi" w:hAnsiTheme="minorHAnsi"/>
                <w:lang w:val="en-US"/>
              </w:rPr>
              <w:t>Aqua, Accent 2</w:t>
            </w:r>
          </w:p>
          <w:p w:rsidR="0020329E" w:rsidRPr="00612B7D" w:rsidRDefault="0020329E" w:rsidP="0023232B">
            <w:pPr>
              <w:pStyle w:val="ListParagraph"/>
              <w:ind w:left="0"/>
              <w:rPr>
                <w:rFonts w:asciiTheme="minorHAnsi" w:hAnsiTheme="minorHAnsi"/>
                <w:color w:val="FF0000"/>
                <w:lang w:val="en-US"/>
              </w:rPr>
            </w:pPr>
            <w:r w:rsidRPr="00283A3F">
              <w:rPr>
                <w:rFonts w:asciiTheme="minorHAnsi" w:hAnsiTheme="minorHAnsi"/>
                <w:bCs/>
              </w:rPr>
              <w:t>Darker 25</w:t>
            </w:r>
            <w:r>
              <w:rPr>
                <w:rFonts w:asciiTheme="minorHAnsi" w:hAnsiTheme="minorHAnsi"/>
                <w:bCs/>
              </w:rPr>
              <w:t>%</w:t>
            </w:r>
          </w:p>
        </w:tc>
        <w:tc>
          <w:tcPr>
            <w:tcW w:w="1933" w:type="dxa"/>
          </w:tcPr>
          <w:p w:rsidR="0020329E" w:rsidRPr="00283A3F" w:rsidRDefault="0020329E" w:rsidP="0023232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83A3F">
              <w:rPr>
                <w:rFonts w:asciiTheme="minorHAnsi" w:hAnsiTheme="minorHAnsi"/>
                <w:sz w:val="22"/>
                <w:szCs w:val="22"/>
                <w:lang w:val="en-US"/>
              </w:rPr>
              <w:t>Quarternary Color:</w:t>
            </w:r>
          </w:p>
          <w:p w:rsidR="0020329E" w:rsidRPr="00283A3F" w:rsidRDefault="0020329E" w:rsidP="0023232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83A3F">
              <w:rPr>
                <w:rFonts w:asciiTheme="minorHAnsi" w:hAnsiTheme="minorHAnsi"/>
                <w:sz w:val="22"/>
                <w:szCs w:val="22"/>
                <w:lang w:val="en-US"/>
              </w:rPr>
              <w:t>Lime, Accent 3</w:t>
            </w:r>
          </w:p>
          <w:p w:rsidR="0020329E" w:rsidRPr="00AA2BD6" w:rsidRDefault="0020329E" w:rsidP="0023232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283A3F">
              <w:rPr>
                <w:rFonts w:asciiTheme="minorHAnsi" w:hAnsiTheme="minorHAnsi"/>
                <w:bCs/>
                <w:sz w:val="22"/>
                <w:szCs w:val="22"/>
              </w:rPr>
              <w:t>Darker 50%</w:t>
            </w:r>
          </w:p>
        </w:tc>
      </w:tr>
      <w:tr w:rsidR="001C15D8" w:rsidRPr="003A3129" w:rsidTr="00437ECC">
        <w:trPr>
          <w:cantSplit/>
          <w:trHeight w:val="60"/>
        </w:trPr>
        <w:tc>
          <w:tcPr>
            <w:tcW w:w="363" w:type="dxa"/>
          </w:tcPr>
          <w:p w:rsidR="001C15D8" w:rsidRPr="003A3129" w:rsidRDefault="001C15D8" w:rsidP="001D1FF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1C15D8" w:rsidRPr="002472DF" w:rsidRDefault="001C15D8" w:rsidP="002472DF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2472DF">
              <w:rPr>
                <w:rFonts w:asciiTheme="minorHAnsi" w:hAnsiTheme="minorHAnsi"/>
                <w:b/>
                <w:sz w:val="22"/>
                <w:szCs w:val="22"/>
              </w:rPr>
              <w:t>Check text boxes for References and Abbreviations</w:t>
            </w:r>
            <w:r w:rsidR="00A3175C">
              <w:rPr>
                <w:rFonts w:asciiTheme="minorHAnsi" w:hAnsiTheme="minorHAnsi"/>
                <w:b/>
                <w:sz w:val="22"/>
                <w:szCs w:val="22"/>
              </w:rPr>
              <w:t>/Footnotes</w:t>
            </w:r>
          </w:p>
          <w:p w:rsidR="00A3175C" w:rsidRPr="00A3175C" w:rsidRDefault="00A3175C" w:rsidP="00A3175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</w:rPr>
              <w:t>Delete ”CI = confidence interval” if found in Abbreviations text box.</w:t>
            </w:r>
          </w:p>
          <w:p w:rsidR="00A3175C" w:rsidRDefault="00A3175C" w:rsidP="00A3175C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lang w:val="en-US"/>
              </w:rPr>
            </w:pPr>
            <w:r w:rsidRPr="00A3175C">
              <w:rPr>
                <w:rFonts w:asciiTheme="minorHAnsi" w:hAnsiTheme="minorHAnsi"/>
                <w:lang w:val="en-US"/>
              </w:rPr>
              <w:t>Abbreviations should</w:t>
            </w:r>
            <w:r>
              <w:rPr>
                <w:rFonts w:asciiTheme="minorHAnsi" w:hAnsiTheme="minorHAnsi"/>
                <w:lang w:val="en-US"/>
              </w:rPr>
              <w:t xml:space="preserve"> only be defined once in the slide deck, on slide with first mention.</w:t>
            </w:r>
          </w:p>
          <w:p w:rsidR="00A3175C" w:rsidRDefault="00A3175C" w:rsidP="00A45CC2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“Definition” does not need to be in content; abbreviation only needs to be defined in Abbreviations text box.</w:t>
            </w:r>
          </w:p>
          <w:p w:rsidR="00621FD9" w:rsidRDefault="00621FD9" w:rsidP="00621FD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Delete spaces around equal marks; use equal marks instead of commas.</w:t>
            </w:r>
          </w:p>
          <w:p w:rsidR="000E0516" w:rsidRPr="00A45CC2" w:rsidRDefault="000E0516" w:rsidP="00621FD9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Insert a line break in long URLs (shift-Enter).</w:t>
            </w:r>
          </w:p>
        </w:tc>
      </w:tr>
      <w:tr w:rsidR="001C15D8" w:rsidRPr="003A3129" w:rsidTr="00437ECC">
        <w:trPr>
          <w:cantSplit/>
          <w:trHeight w:val="60"/>
        </w:trPr>
        <w:tc>
          <w:tcPr>
            <w:tcW w:w="363" w:type="dxa"/>
          </w:tcPr>
          <w:p w:rsidR="001C15D8" w:rsidRPr="003A3129" w:rsidRDefault="001C15D8" w:rsidP="001D1FF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1C15D8" w:rsidRPr="003A3129" w:rsidRDefault="001C15D8" w:rsidP="001D1FF7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r w:rsidRPr="003A3129">
              <w:rPr>
                <w:rFonts w:asciiTheme="minorHAnsi" w:hAnsiTheme="minorHAnsi"/>
                <w:b/>
                <w:lang w:val="en-US"/>
              </w:rPr>
              <w:t>Check Slide Animation</w:t>
            </w:r>
          </w:p>
          <w:p w:rsidR="001C15D8" w:rsidRPr="003A3129" w:rsidRDefault="001C15D8" w:rsidP="001D1FF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lang w:val="en-US"/>
              </w:rPr>
            </w:pPr>
            <w:r w:rsidRPr="003A3129">
              <w:rPr>
                <w:rFonts w:asciiTheme="minorHAnsi" w:hAnsiTheme="minorHAnsi"/>
                <w:lang w:val="en-US"/>
              </w:rPr>
              <w:t>Advance Slide&gt;On Mouse Click</w:t>
            </w:r>
          </w:p>
        </w:tc>
      </w:tr>
      <w:tr w:rsidR="00A3175C" w:rsidRPr="003A3129" w:rsidTr="00437ECC">
        <w:trPr>
          <w:cantSplit/>
          <w:trHeight w:val="60"/>
        </w:trPr>
        <w:tc>
          <w:tcPr>
            <w:tcW w:w="363" w:type="dxa"/>
          </w:tcPr>
          <w:p w:rsidR="00A3175C" w:rsidRPr="003A3129" w:rsidRDefault="00A3175C" w:rsidP="001D1FF7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A3175C" w:rsidRDefault="00E65BFA" w:rsidP="001D1FF7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Check to make sure</w:t>
            </w:r>
            <w:r w:rsidR="00A3175C">
              <w:rPr>
                <w:rFonts w:asciiTheme="minorHAnsi" w:hAnsiTheme="minorHAnsi"/>
                <w:b/>
                <w:lang w:val="en-US"/>
              </w:rPr>
              <w:t xml:space="preserve"> “Speaker Notes Disclaimer” </w:t>
            </w:r>
            <w:r>
              <w:rPr>
                <w:rFonts w:asciiTheme="minorHAnsi" w:hAnsiTheme="minorHAnsi"/>
                <w:b/>
                <w:lang w:val="en-US"/>
              </w:rPr>
              <w:t>are at the</w:t>
            </w:r>
            <w:r w:rsidR="00A3175C">
              <w:rPr>
                <w:rFonts w:asciiTheme="minorHAnsi" w:hAnsiTheme="minorHAnsi"/>
                <w:b/>
                <w:lang w:val="en-US"/>
              </w:rPr>
              <w:t xml:space="preserve"> bottom of Notes page:</w:t>
            </w:r>
          </w:p>
          <w:p w:rsidR="00A3175C" w:rsidRPr="00A3175C" w:rsidRDefault="00A3175C" w:rsidP="00A3175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lang w:val="en-US"/>
              </w:rPr>
              <w:t>“</w:t>
            </w:r>
            <w:r w:rsidRPr="00A3175C">
              <w:rPr>
                <w:rFonts w:asciiTheme="minorHAnsi" w:hAnsiTheme="minorHAnsi"/>
                <w:b/>
                <w:bCs/>
              </w:rPr>
              <w:t>Speaker notes are for internal use only and are not to be shown or disseminated outside of AstraZeneca.</w:t>
            </w:r>
            <w:r>
              <w:rPr>
                <w:rFonts w:asciiTheme="minorHAnsi" w:hAnsiTheme="minorHAnsi"/>
                <w:b/>
                <w:bCs/>
              </w:rPr>
              <w:t>”</w:t>
            </w:r>
          </w:p>
        </w:tc>
      </w:tr>
      <w:tr w:rsidR="001C15D8" w:rsidRPr="003A3129" w:rsidTr="00437ECC">
        <w:trPr>
          <w:cantSplit/>
          <w:trHeight w:val="188"/>
        </w:trPr>
        <w:tc>
          <w:tcPr>
            <w:tcW w:w="363" w:type="dxa"/>
          </w:tcPr>
          <w:p w:rsidR="001C15D8" w:rsidRPr="003A3129" w:rsidRDefault="001C15D8" w:rsidP="005406BA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1C15D8" w:rsidRPr="00217EA4" w:rsidRDefault="001C15D8" w:rsidP="008565CE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r w:rsidRPr="00217EA4">
              <w:rPr>
                <w:rFonts w:asciiTheme="minorHAnsi" w:hAnsiTheme="minorHAnsi"/>
                <w:b/>
                <w:lang w:val="en-US"/>
              </w:rPr>
              <w:t>Change View and Look it Over One More Time</w:t>
            </w:r>
          </w:p>
          <w:p w:rsidR="001C15D8" w:rsidRPr="00217EA4" w:rsidRDefault="001C15D8" w:rsidP="008565CE">
            <w:pPr>
              <w:pStyle w:val="ListParagraph"/>
              <w:numPr>
                <w:ilvl w:val="0"/>
                <w:numId w:val="12"/>
              </w:numPr>
              <w:ind w:left="432"/>
              <w:rPr>
                <w:rFonts w:asciiTheme="minorHAnsi" w:hAnsiTheme="minorHAnsi"/>
                <w:lang w:val="en-US"/>
              </w:rPr>
            </w:pPr>
            <w:r w:rsidRPr="00217EA4">
              <w:rPr>
                <w:rFonts w:asciiTheme="minorHAnsi" w:hAnsiTheme="minorHAnsi"/>
                <w:lang w:val="en-US"/>
              </w:rPr>
              <w:t>Slide Show</w:t>
            </w:r>
          </w:p>
          <w:p w:rsidR="001C15D8" w:rsidRPr="00217EA4" w:rsidRDefault="001C15D8" w:rsidP="008565CE">
            <w:pPr>
              <w:pStyle w:val="ListParagraph"/>
              <w:numPr>
                <w:ilvl w:val="1"/>
                <w:numId w:val="12"/>
              </w:numPr>
              <w:ind w:left="814"/>
              <w:rPr>
                <w:rFonts w:asciiTheme="minorHAnsi" w:hAnsiTheme="minorHAnsi"/>
                <w:lang w:val="en-US"/>
              </w:rPr>
            </w:pPr>
            <w:r w:rsidRPr="00217EA4">
              <w:rPr>
                <w:rFonts w:asciiTheme="minorHAnsi" w:hAnsiTheme="minorHAnsi"/>
                <w:lang w:val="en-US"/>
              </w:rPr>
              <w:t>Check all links</w:t>
            </w:r>
          </w:p>
          <w:p w:rsidR="001C15D8" w:rsidRPr="00217EA4" w:rsidRDefault="001C15D8" w:rsidP="008565CE">
            <w:pPr>
              <w:pStyle w:val="ListParagraph"/>
              <w:numPr>
                <w:ilvl w:val="0"/>
                <w:numId w:val="12"/>
              </w:numPr>
              <w:ind w:left="432"/>
              <w:rPr>
                <w:rFonts w:asciiTheme="minorHAnsi" w:hAnsiTheme="minorHAnsi"/>
                <w:lang w:val="en-US"/>
              </w:rPr>
            </w:pPr>
            <w:r w:rsidRPr="00217EA4">
              <w:rPr>
                <w:rFonts w:asciiTheme="minorHAnsi" w:hAnsiTheme="minorHAnsi"/>
                <w:lang w:val="en-US"/>
              </w:rPr>
              <w:t xml:space="preserve">Notes Page view </w:t>
            </w:r>
          </w:p>
          <w:p w:rsidR="001C15D8" w:rsidRDefault="001C15D8" w:rsidP="008565CE">
            <w:pPr>
              <w:pStyle w:val="ListParagraph"/>
              <w:numPr>
                <w:ilvl w:val="1"/>
                <w:numId w:val="12"/>
              </w:numPr>
              <w:ind w:left="814"/>
              <w:rPr>
                <w:rFonts w:asciiTheme="minorHAnsi" w:hAnsiTheme="minorHAnsi"/>
                <w:lang w:val="en-US"/>
              </w:rPr>
            </w:pPr>
            <w:r w:rsidRPr="00217EA4">
              <w:rPr>
                <w:rFonts w:asciiTheme="minorHAnsi" w:hAnsiTheme="minorHAnsi"/>
                <w:lang w:val="en-US"/>
              </w:rPr>
              <w:t>Make sure there is NOT &gt;1 text box for notes</w:t>
            </w:r>
          </w:p>
          <w:p w:rsidR="00867B97" w:rsidRPr="00217EA4" w:rsidRDefault="00867B97" w:rsidP="008565CE">
            <w:pPr>
              <w:pStyle w:val="ListParagraph"/>
              <w:numPr>
                <w:ilvl w:val="1"/>
                <w:numId w:val="12"/>
              </w:numPr>
              <w:ind w:left="814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Adjust font size and text box size to make it fit on the page</w:t>
            </w:r>
          </w:p>
          <w:p w:rsidR="001C15D8" w:rsidRPr="003A3129" w:rsidRDefault="001C15D8" w:rsidP="008565CE">
            <w:pPr>
              <w:pStyle w:val="ListParagraph"/>
              <w:numPr>
                <w:ilvl w:val="0"/>
                <w:numId w:val="12"/>
              </w:numPr>
              <w:ind w:left="432"/>
              <w:rPr>
                <w:rFonts w:asciiTheme="minorHAnsi" w:hAnsiTheme="minorHAnsi"/>
                <w:b/>
                <w:lang w:val="en-US"/>
              </w:rPr>
            </w:pPr>
            <w:r w:rsidRPr="00217EA4">
              <w:rPr>
                <w:rFonts w:asciiTheme="minorHAnsi" w:hAnsiTheme="minorHAnsi"/>
                <w:lang w:val="en-US"/>
              </w:rPr>
              <w:t>Slide Sorter</w:t>
            </w:r>
          </w:p>
        </w:tc>
      </w:tr>
      <w:tr w:rsidR="001C15D8" w:rsidRPr="003A3129" w:rsidTr="00437ECC">
        <w:trPr>
          <w:cantSplit/>
          <w:trHeight w:val="188"/>
        </w:trPr>
        <w:tc>
          <w:tcPr>
            <w:tcW w:w="363" w:type="dxa"/>
          </w:tcPr>
          <w:p w:rsidR="001C15D8" w:rsidRPr="003A3129" w:rsidRDefault="001C15D8" w:rsidP="005406BA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1C15D8" w:rsidRPr="00621FD9" w:rsidRDefault="00136F5C" w:rsidP="00621FD9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Compare the two decks side by side</w:t>
            </w:r>
          </w:p>
        </w:tc>
      </w:tr>
      <w:tr w:rsidR="00136F5C" w:rsidRPr="003A3129" w:rsidTr="00437ECC">
        <w:trPr>
          <w:cantSplit/>
          <w:trHeight w:val="188"/>
        </w:trPr>
        <w:tc>
          <w:tcPr>
            <w:tcW w:w="363" w:type="dxa"/>
          </w:tcPr>
          <w:p w:rsidR="00136F5C" w:rsidRPr="003A3129" w:rsidRDefault="00136F5C" w:rsidP="005406BA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136F5C" w:rsidRDefault="00136F5C" w:rsidP="00621FD9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Save latest converted version to Sharepoint (and check it in)</w:t>
            </w:r>
          </w:p>
        </w:tc>
      </w:tr>
      <w:tr w:rsidR="001C15D8" w:rsidRPr="003A3129" w:rsidTr="00437ECC">
        <w:trPr>
          <w:cantSplit/>
          <w:trHeight w:val="188"/>
        </w:trPr>
        <w:tc>
          <w:tcPr>
            <w:tcW w:w="363" w:type="dxa"/>
          </w:tcPr>
          <w:p w:rsidR="001C15D8" w:rsidRPr="003A3129" w:rsidRDefault="001C15D8" w:rsidP="005406BA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1C15D8" w:rsidRDefault="001C15D8" w:rsidP="00621FD9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 xml:space="preserve">Email other editor </w:t>
            </w:r>
            <w:r w:rsidR="00621FD9">
              <w:rPr>
                <w:rFonts w:asciiTheme="minorHAnsi" w:hAnsiTheme="minorHAnsi"/>
                <w:b/>
                <w:lang w:val="en-US"/>
              </w:rPr>
              <w:t xml:space="preserve">that it has been </w:t>
            </w:r>
            <w:r>
              <w:rPr>
                <w:rFonts w:asciiTheme="minorHAnsi" w:hAnsiTheme="minorHAnsi"/>
                <w:b/>
                <w:lang w:val="en-US"/>
              </w:rPr>
              <w:t>QC</w:t>
            </w:r>
            <w:r w:rsidR="00621FD9">
              <w:rPr>
                <w:rFonts w:asciiTheme="minorHAnsi" w:hAnsiTheme="minorHAnsi"/>
                <w:b/>
                <w:lang w:val="en-US"/>
              </w:rPr>
              <w:t>’d</w:t>
            </w:r>
          </w:p>
        </w:tc>
      </w:tr>
      <w:tr w:rsidR="00A45CC2" w:rsidRPr="003A3129" w:rsidTr="00437ECC">
        <w:trPr>
          <w:cantSplit/>
          <w:trHeight w:val="188"/>
        </w:trPr>
        <w:tc>
          <w:tcPr>
            <w:tcW w:w="363" w:type="dxa"/>
          </w:tcPr>
          <w:p w:rsidR="00A45CC2" w:rsidRPr="003A3129" w:rsidRDefault="00A45CC2" w:rsidP="005406BA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735" w:type="dxa"/>
            <w:gridSpan w:val="7"/>
          </w:tcPr>
          <w:p w:rsidR="00A45CC2" w:rsidRDefault="00A45CC2" w:rsidP="00015BBD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Notes:</w:t>
            </w:r>
          </w:p>
          <w:p w:rsidR="00A45CC2" w:rsidRDefault="00A45CC2" w:rsidP="00015BBD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</w:p>
          <w:p w:rsidR="00A45CC2" w:rsidRDefault="00A45CC2" w:rsidP="00015BBD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</w:p>
          <w:p w:rsidR="00A45CC2" w:rsidRDefault="00A45CC2" w:rsidP="00015BBD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</w:p>
          <w:p w:rsidR="00A45CC2" w:rsidRDefault="00A45CC2" w:rsidP="00015BBD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</w:p>
          <w:p w:rsidR="00A45CC2" w:rsidRDefault="00A45CC2" w:rsidP="00015BBD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</w:p>
          <w:p w:rsidR="00A45CC2" w:rsidRDefault="00A45CC2" w:rsidP="00015BBD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</w:p>
          <w:p w:rsidR="00A45CC2" w:rsidRDefault="00A45CC2" w:rsidP="00015BBD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</w:p>
          <w:p w:rsidR="00A45CC2" w:rsidRDefault="00A45CC2" w:rsidP="00015BBD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</w:p>
          <w:p w:rsidR="00A45CC2" w:rsidRDefault="00A45CC2" w:rsidP="00015BBD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</w:p>
          <w:p w:rsidR="00A45CC2" w:rsidRDefault="00A45CC2" w:rsidP="00015BBD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  <w:bookmarkStart w:id="1" w:name="_GoBack"/>
            <w:bookmarkEnd w:id="1"/>
          </w:p>
          <w:p w:rsidR="00A45CC2" w:rsidRDefault="00A45CC2" w:rsidP="00015BBD">
            <w:pPr>
              <w:pStyle w:val="ListParagraph"/>
              <w:ind w:left="0"/>
              <w:rPr>
                <w:rFonts w:asciiTheme="minorHAnsi" w:hAnsiTheme="minorHAnsi"/>
                <w:b/>
                <w:lang w:val="en-US"/>
              </w:rPr>
            </w:pPr>
          </w:p>
        </w:tc>
      </w:tr>
      <w:bookmarkEnd w:id="0"/>
    </w:tbl>
    <w:p w:rsidR="00BB7A23" w:rsidRPr="003A3129" w:rsidRDefault="00BB7A23" w:rsidP="00FC69D6">
      <w:pPr>
        <w:pStyle w:val="Style1"/>
        <w:keepNext w:val="0"/>
        <w:numPr>
          <w:ilvl w:val="0"/>
          <w:numId w:val="0"/>
        </w:numPr>
        <w:spacing w:before="0" w:after="0"/>
        <w:rPr>
          <w:rFonts w:asciiTheme="minorHAnsi" w:hAnsiTheme="minorHAnsi"/>
          <w:sz w:val="22"/>
          <w:szCs w:val="22"/>
        </w:rPr>
      </w:pPr>
    </w:p>
    <w:sectPr w:rsidR="00BB7A23" w:rsidRPr="003A3129" w:rsidSect="00577E3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2" w:h="15842" w:code="1"/>
      <w:pgMar w:top="1440" w:right="1080" w:bottom="1440" w:left="1080" w:header="734" w:footer="7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105" w:rsidRDefault="005D7105">
      <w:pPr>
        <w:spacing w:after="0" w:line="240" w:lineRule="auto"/>
      </w:pPr>
      <w:r>
        <w:separator/>
      </w:r>
    </w:p>
  </w:endnote>
  <w:endnote w:type="continuationSeparator" w:id="0">
    <w:p w:rsidR="005D7105" w:rsidRDefault="005D7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ED6" w:rsidRDefault="00D66ED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4B" w:rsidRDefault="00F6464B">
    <w:pPr>
      <w:pStyle w:val="Footer"/>
      <w:pBdr>
        <w:top w:val="single" w:sz="4" w:space="1" w:color="D9D9D9"/>
      </w:pBdr>
      <w:jc w:val="right"/>
    </w:pPr>
  </w:p>
  <w:p w:rsidR="00F6464B" w:rsidRPr="00BC23E0" w:rsidRDefault="00DA1DCF" w:rsidP="000573A9">
    <w:pPr>
      <w:pStyle w:val="Footer"/>
      <w:pBdr>
        <w:top w:val="single" w:sz="4" w:space="1" w:color="D9D9D9"/>
      </w:pBdr>
      <w:tabs>
        <w:tab w:val="right" w:pos="10080"/>
      </w:tabs>
      <w:rPr>
        <w:rFonts w:ascii="Arial" w:hAnsi="Arial" w:cs="Arial"/>
        <w:sz w:val="22"/>
        <w:szCs w:val="22"/>
      </w:rPr>
    </w:pPr>
    <w:r w:rsidRPr="00880267">
      <w:rPr>
        <w:rFonts w:ascii="Arial" w:hAnsi="Arial" w:cs="Arial"/>
        <w:sz w:val="22"/>
        <w:szCs w:val="22"/>
      </w:rPr>
      <w:fldChar w:fldCharType="begin"/>
    </w:r>
    <w:r w:rsidR="00F6464B" w:rsidRPr="00880267">
      <w:rPr>
        <w:rFonts w:ascii="Arial" w:hAnsi="Arial" w:cs="Arial"/>
        <w:sz w:val="22"/>
        <w:szCs w:val="22"/>
      </w:rPr>
      <w:instrText xml:space="preserve"> PAGE   \* MERGEFORMAT </w:instrText>
    </w:r>
    <w:r w:rsidRPr="00880267">
      <w:rPr>
        <w:rFonts w:ascii="Arial" w:hAnsi="Arial" w:cs="Arial"/>
        <w:sz w:val="22"/>
        <w:szCs w:val="22"/>
      </w:rPr>
      <w:fldChar w:fldCharType="separate"/>
    </w:r>
    <w:r w:rsidR="00D66ED6">
      <w:rPr>
        <w:rFonts w:ascii="Arial" w:hAnsi="Arial" w:cs="Arial"/>
        <w:noProof/>
        <w:sz w:val="22"/>
        <w:szCs w:val="22"/>
      </w:rPr>
      <w:t>1</w:t>
    </w:r>
    <w:r w:rsidRPr="00880267">
      <w:rPr>
        <w:rFonts w:ascii="Arial" w:hAnsi="Arial" w:cs="Arial"/>
        <w:sz w:val="22"/>
        <w:szCs w:val="22"/>
      </w:rPr>
      <w:fldChar w:fldCharType="end"/>
    </w:r>
    <w:r w:rsidR="00F6464B" w:rsidRPr="00880267">
      <w:rPr>
        <w:rFonts w:ascii="Arial" w:hAnsi="Arial" w:cs="Arial"/>
        <w:sz w:val="22"/>
        <w:szCs w:val="22"/>
      </w:rPr>
      <w:t xml:space="preserve"> | </w:t>
    </w:r>
    <w:r w:rsidR="00F6464B" w:rsidRPr="00880267">
      <w:rPr>
        <w:rFonts w:ascii="Arial" w:hAnsi="Arial" w:cs="Arial"/>
        <w:color w:val="7F7F7F"/>
        <w:spacing w:val="60"/>
        <w:sz w:val="22"/>
        <w:szCs w:val="22"/>
      </w:rPr>
      <w:t>Page</w:t>
    </w:r>
    <w:r w:rsidR="00F6464B">
      <w:rPr>
        <w:rFonts w:ascii="Arial" w:hAnsi="Arial" w:cs="Arial"/>
        <w:color w:val="7F7F7F"/>
        <w:spacing w:val="60"/>
        <w:sz w:val="22"/>
        <w:szCs w:val="22"/>
      </w:rPr>
      <w:tab/>
    </w:r>
    <w:r w:rsidR="00136F5C">
      <w:rPr>
        <w:rFonts w:ascii="Arial" w:hAnsi="Arial" w:cs="Arial"/>
        <w:sz w:val="22"/>
        <w:szCs w:val="22"/>
      </w:rPr>
      <w:t>1</w:t>
    </w:r>
    <w:r w:rsidR="000E0516">
      <w:rPr>
        <w:rFonts w:ascii="Arial" w:hAnsi="Arial" w:cs="Arial"/>
        <w:sz w:val="22"/>
        <w:szCs w:val="22"/>
      </w:rPr>
      <w:t>3Sep</w:t>
    </w:r>
    <w:r w:rsidR="003F0138">
      <w:rPr>
        <w:rFonts w:ascii="Arial" w:hAnsi="Arial" w:cs="Arial"/>
        <w:sz w:val="22"/>
        <w:szCs w:val="22"/>
      </w:rPr>
      <w:t>1</w:t>
    </w:r>
    <w:r w:rsidR="00AC3261">
      <w:rPr>
        <w:rFonts w:ascii="Arial" w:hAnsi="Arial" w:cs="Arial"/>
        <w:sz w:val="22"/>
        <w:szCs w:val="22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ED6" w:rsidRDefault="00D66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105" w:rsidRDefault="005D7105">
      <w:pPr>
        <w:spacing w:after="0" w:line="240" w:lineRule="auto"/>
      </w:pPr>
      <w:r>
        <w:separator/>
      </w:r>
    </w:p>
  </w:footnote>
  <w:footnote w:type="continuationSeparator" w:id="0">
    <w:p w:rsidR="005D7105" w:rsidRDefault="005D7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ED6" w:rsidRDefault="00D66ED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464B" w:rsidRDefault="005D1721" w:rsidP="00307EC5">
    <w:pPr>
      <w:spacing w:after="0"/>
      <w:jc w:val="center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 xml:space="preserve">Slide Deck </w:t>
    </w:r>
    <w:r w:rsidR="00DC274F">
      <w:rPr>
        <w:rFonts w:ascii="Arial" w:hAnsi="Arial" w:cs="Arial"/>
        <w:b/>
        <w:szCs w:val="24"/>
      </w:rPr>
      <w:t>QC</w:t>
    </w:r>
    <w:r>
      <w:rPr>
        <w:rFonts w:ascii="Arial" w:hAnsi="Arial" w:cs="Arial"/>
        <w:b/>
        <w:szCs w:val="24"/>
      </w:rPr>
      <w:t xml:space="preserve"> </w:t>
    </w:r>
    <w:r w:rsidR="00F6464B" w:rsidRPr="00307EC5">
      <w:rPr>
        <w:rFonts w:ascii="Arial" w:hAnsi="Arial" w:cs="Arial"/>
        <w:b/>
        <w:szCs w:val="24"/>
      </w:rPr>
      <w:t xml:space="preserve">Checklist </w:t>
    </w:r>
  </w:p>
  <w:p w:rsidR="00F6464B" w:rsidRDefault="00F646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ED6" w:rsidRDefault="00D66E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D406604E"/>
    <w:lvl w:ilvl="0">
      <w:start w:val="1"/>
      <w:numFmt w:val="decimal"/>
      <w:pStyle w:val="Heading1"/>
      <w:lvlText w:val="%1."/>
      <w:lvlJc w:val="left"/>
      <w:pPr>
        <w:tabs>
          <w:tab w:val="num" w:pos="992"/>
        </w:tabs>
        <w:ind w:left="992" w:hanging="992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lowerLetter"/>
      <w:lvlText w:val="%5)"/>
      <w:lvlJc w:val="left"/>
      <w:pPr>
        <w:tabs>
          <w:tab w:val="num" w:pos="992"/>
        </w:tabs>
        <w:ind w:left="992" w:hanging="992"/>
      </w:pPr>
    </w:lvl>
    <w:lvl w:ilvl="5">
      <w:start w:val="1"/>
      <w:numFmt w:val="lowerRoman"/>
      <w:lvlText w:val="%6)"/>
      <w:lvlJc w:val="left"/>
      <w:pPr>
        <w:tabs>
          <w:tab w:val="num" w:pos="992"/>
        </w:tabs>
        <w:ind w:left="992" w:hanging="99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E60FF"/>
    <w:multiLevelType w:val="hybridMultilevel"/>
    <w:tmpl w:val="F19EE9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54724"/>
    <w:multiLevelType w:val="hybridMultilevel"/>
    <w:tmpl w:val="1E169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3A2DC1"/>
    <w:multiLevelType w:val="hybridMultilevel"/>
    <w:tmpl w:val="18C8F5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2D170F"/>
    <w:multiLevelType w:val="hybridMultilevel"/>
    <w:tmpl w:val="C5FE5D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F97D56"/>
    <w:multiLevelType w:val="hybridMultilevel"/>
    <w:tmpl w:val="2ED64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62659"/>
    <w:multiLevelType w:val="singleLevel"/>
    <w:tmpl w:val="030A11AC"/>
    <w:lvl w:ilvl="0">
      <w:start w:val="1"/>
      <w:numFmt w:val="bullet"/>
      <w:pStyle w:val="A-ListSubsidiary"/>
      <w:lvlText w:val=""/>
      <w:lvlJc w:val="left"/>
      <w:pPr>
        <w:tabs>
          <w:tab w:val="num" w:pos="1987"/>
        </w:tabs>
        <w:ind w:left="1987" w:hanging="993"/>
      </w:pPr>
      <w:rPr>
        <w:rFonts w:ascii="Symbol" w:hAnsi="Symbol" w:hint="default"/>
      </w:rPr>
    </w:lvl>
  </w:abstractNum>
  <w:abstractNum w:abstractNumId="7" w15:restartNumberingAfterBreak="0">
    <w:nsid w:val="1C286F13"/>
    <w:multiLevelType w:val="hybridMultilevel"/>
    <w:tmpl w:val="E58A8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604E6A"/>
    <w:multiLevelType w:val="hybridMultilevel"/>
    <w:tmpl w:val="171A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D7F13"/>
    <w:multiLevelType w:val="hybridMultilevel"/>
    <w:tmpl w:val="977AC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76621"/>
    <w:multiLevelType w:val="hybridMultilevel"/>
    <w:tmpl w:val="B12A378C"/>
    <w:lvl w:ilvl="0" w:tplc="0B0C3ED8">
      <w:start w:val="1"/>
      <w:numFmt w:val="lowerRoman"/>
      <w:pStyle w:val="A-Listi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B26A63"/>
    <w:multiLevelType w:val="hybridMultilevel"/>
    <w:tmpl w:val="4E883F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D43B68"/>
    <w:multiLevelType w:val="hybridMultilevel"/>
    <w:tmpl w:val="46D00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841D7"/>
    <w:multiLevelType w:val="hybridMultilevel"/>
    <w:tmpl w:val="10305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45FAF"/>
    <w:multiLevelType w:val="singleLevel"/>
    <w:tmpl w:val="DB2A6048"/>
    <w:lvl w:ilvl="0">
      <w:start w:val="1"/>
      <w:numFmt w:val="bullet"/>
      <w:pStyle w:val="A-ListBullet"/>
      <w:lvlText w:val=""/>
      <w:lvlJc w:val="left"/>
      <w:pPr>
        <w:tabs>
          <w:tab w:val="num" w:pos="994"/>
        </w:tabs>
        <w:ind w:left="994" w:hanging="994"/>
      </w:pPr>
      <w:rPr>
        <w:rFonts w:ascii="Symbol" w:hAnsi="Symbol" w:hint="default"/>
      </w:rPr>
    </w:lvl>
  </w:abstractNum>
  <w:abstractNum w:abstractNumId="15" w15:restartNumberingAfterBreak="0">
    <w:nsid w:val="42631679"/>
    <w:multiLevelType w:val="hybridMultilevel"/>
    <w:tmpl w:val="CF6C1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E72E8"/>
    <w:multiLevelType w:val="hybridMultilevel"/>
    <w:tmpl w:val="F1F25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ED0396"/>
    <w:multiLevelType w:val="hybridMultilevel"/>
    <w:tmpl w:val="E048E06A"/>
    <w:lvl w:ilvl="0" w:tplc="02ACBB24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C1504E"/>
    <w:multiLevelType w:val="hybridMultilevel"/>
    <w:tmpl w:val="9EE2BC54"/>
    <w:lvl w:ilvl="0" w:tplc="6C124DC6">
      <w:start w:val="1"/>
      <w:numFmt w:val="upperRoman"/>
      <w:pStyle w:val="Style1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6F727B"/>
    <w:multiLevelType w:val="hybridMultilevel"/>
    <w:tmpl w:val="579436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4566F1"/>
    <w:multiLevelType w:val="hybridMultilevel"/>
    <w:tmpl w:val="11F074AA"/>
    <w:lvl w:ilvl="0" w:tplc="9D8A40F8">
      <w:start w:val="1"/>
      <w:numFmt w:val="lowerLetter"/>
      <w:pStyle w:val="A-Lista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20"/>
  </w:num>
  <w:num w:numId="5">
    <w:abstractNumId w:val="10"/>
  </w:num>
  <w:num w:numId="6">
    <w:abstractNumId w:val="1"/>
  </w:num>
  <w:num w:numId="7">
    <w:abstractNumId w:val="17"/>
  </w:num>
  <w:num w:numId="8">
    <w:abstractNumId w:val="18"/>
  </w:num>
  <w:num w:numId="9">
    <w:abstractNumId w:val="11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9"/>
  </w:num>
  <w:num w:numId="15">
    <w:abstractNumId w:val="15"/>
  </w:num>
  <w:num w:numId="16">
    <w:abstractNumId w:val="8"/>
  </w:num>
  <w:num w:numId="17">
    <w:abstractNumId w:val="5"/>
  </w:num>
  <w:num w:numId="18">
    <w:abstractNumId w:val="9"/>
  </w:num>
  <w:num w:numId="19">
    <w:abstractNumId w:val="16"/>
  </w:num>
  <w:num w:numId="20">
    <w:abstractNumId w:val="2"/>
  </w:num>
  <w:num w:numId="21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gutterAtTop/>
  <w:defaultTabStop w:val="720"/>
  <w:drawingGridHorizontalSpacing w:val="115"/>
  <w:drawingGridVerticalSpacing w:val="187"/>
  <w:displayHorizontalDrawingGridEvery w:val="0"/>
  <w:displayVerticalDrawingGridEvery w:val="0"/>
  <w:noPunctuationKerning/>
  <w:characterSpacingControl w:val="doNotCompress"/>
  <w:hdrShapeDefaults>
    <o:shapedefaults v:ext="edit" spidmax="109569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SPERA" w:val="1"/>
    <w:docVar w:name="CMC" w:val=" "/>
    <w:docVar w:name="Date" w:val="2000-05-09"/>
    <w:docVar w:name="dlgTitle" w:val="Blanc with TOC"/>
    <w:docVar w:name="dlgTitleFirst" w:val="Aspera "/>
    <w:docVar w:name="TOCLevels" w:val="4"/>
    <w:docVar w:name="Type" w:val="CLIN"/>
    <w:docVar w:name="Version" w:val="97.02.00"/>
  </w:docVars>
  <w:rsids>
    <w:rsidRoot w:val="004E25A3"/>
    <w:rsid w:val="00000BA3"/>
    <w:rsid w:val="00006515"/>
    <w:rsid w:val="000136D0"/>
    <w:rsid w:val="00013C65"/>
    <w:rsid w:val="00015BBD"/>
    <w:rsid w:val="00022F8A"/>
    <w:rsid w:val="000245CB"/>
    <w:rsid w:val="0002711A"/>
    <w:rsid w:val="00032B5E"/>
    <w:rsid w:val="00034279"/>
    <w:rsid w:val="00051769"/>
    <w:rsid w:val="000573A9"/>
    <w:rsid w:val="000604A9"/>
    <w:rsid w:val="000604F4"/>
    <w:rsid w:val="00061239"/>
    <w:rsid w:val="000615B3"/>
    <w:rsid w:val="00075E8D"/>
    <w:rsid w:val="00076591"/>
    <w:rsid w:val="000A3003"/>
    <w:rsid w:val="000A3506"/>
    <w:rsid w:val="000A5549"/>
    <w:rsid w:val="000A5EED"/>
    <w:rsid w:val="000B158E"/>
    <w:rsid w:val="000C139F"/>
    <w:rsid w:val="000C1D05"/>
    <w:rsid w:val="000C6DB8"/>
    <w:rsid w:val="000C739D"/>
    <w:rsid w:val="000D1ADE"/>
    <w:rsid w:val="000E0516"/>
    <w:rsid w:val="000E21DC"/>
    <w:rsid w:val="000E6E5C"/>
    <w:rsid w:val="000F47C7"/>
    <w:rsid w:val="00114088"/>
    <w:rsid w:val="0012561A"/>
    <w:rsid w:val="00127786"/>
    <w:rsid w:val="00133163"/>
    <w:rsid w:val="0013613D"/>
    <w:rsid w:val="00136F5C"/>
    <w:rsid w:val="001465D7"/>
    <w:rsid w:val="00154A62"/>
    <w:rsid w:val="00156BE9"/>
    <w:rsid w:val="00160352"/>
    <w:rsid w:val="001630CA"/>
    <w:rsid w:val="00164628"/>
    <w:rsid w:val="00166C04"/>
    <w:rsid w:val="00172B30"/>
    <w:rsid w:val="0018200C"/>
    <w:rsid w:val="00190007"/>
    <w:rsid w:val="0019049C"/>
    <w:rsid w:val="00192DEA"/>
    <w:rsid w:val="001930FF"/>
    <w:rsid w:val="001A21F1"/>
    <w:rsid w:val="001A7357"/>
    <w:rsid w:val="001B4430"/>
    <w:rsid w:val="001C15D8"/>
    <w:rsid w:val="001C5A64"/>
    <w:rsid w:val="001C5ECF"/>
    <w:rsid w:val="001C71F4"/>
    <w:rsid w:val="001E200A"/>
    <w:rsid w:val="001E6268"/>
    <w:rsid w:val="001F5CF2"/>
    <w:rsid w:val="001F73CD"/>
    <w:rsid w:val="0020329E"/>
    <w:rsid w:val="0020772D"/>
    <w:rsid w:val="00215670"/>
    <w:rsid w:val="00215C76"/>
    <w:rsid w:val="002472DF"/>
    <w:rsid w:val="0025343E"/>
    <w:rsid w:val="00283A3F"/>
    <w:rsid w:val="00286F2E"/>
    <w:rsid w:val="002A051F"/>
    <w:rsid w:val="002A1361"/>
    <w:rsid w:val="002B16BD"/>
    <w:rsid w:val="002C1366"/>
    <w:rsid w:val="002C2061"/>
    <w:rsid w:val="002C6ECD"/>
    <w:rsid w:val="002C7082"/>
    <w:rsid w:val="002D4CFC"/>
    <w:rsid w:val="002E08D5"/>
    <w:rsid w:val="002E3442"/>
    <w:rsid w:val="002F5219"/>
    <w:rsid w:val="00307EC5"/>
    <w:rsid w:val="00311C93"/>
    <w:rsid w:val="0031408A"/>
    <w:rsid w:val="003260CD"/>
    <w:rsid w:val="00327A73"/>
    <w:rsid w:val="00330965"/>
    <w:rsid w:val="00332396"/>
    <w:rsid w:val="00332739"/>
    <w:rsid w:val="003453AF"/>
    <w:rsid w:val="003612D1"/>
    <w:rsid w:val="00365700"/>
    <w:rsid w:val="00371AB6"/>
    <w:rsid w:val="0038095E"/>
    <w:rsid w:val="00382408"/>
    <w:rsid w:val="00390F04"/>
    <w:rsid w:val="003969B4"/>
    <w:rsid w:val="003A0207"/>
    <w:rsid w:val="003A242B"/>
    <w:rsid w:val="003A3129"/>
    <w:rsid w:val="003A3C30"/>
    <w:rsid w:val="003A4D08"/>
    <w:rsid w:val="003B6464"/>
    <w:rsid w:val="003C4F77"/>
    <w:rsid w:val="003D0FD8"/>
    <w:rsid w:val="003D526F"/>
    <w:rsid w:val="003D68BB"/>
    <w:rsid w:val="003F0138"/>
    <w:rsid w:val="003F1006"/>
    <w:rsid w:val="004177D1"/>
    <w:rsid w:val="00423708"/>
    <w:rsid w:val="00425180"/>
    <w:rsid w:val="004253E0"/>
    <w:rsid w:val="0043523D"/>
    <w:rsid w:val="0043614C"/>
    <w:rsid w:val="00437ECC"/>
    <w:rsid w:val="0044135A"/>
    <w:rsid w:val="00450C47"/>
    <w:rsid w:val="00451E29"/>
    <w:rsid w:val="0046057F"/>
    <w:rsid w:val="00467851"/>
    <w:rsid w:val="00474A60"/>
    <w:rsid w:val="00483901"/>
    <w:rsid w:val="0048407F"/>
    <w:rsid w:val="00491DEF"/>
    <w:rsid w:val="00493008"/>
    <w:rsid w:val="0049657E"/>
    <w:rsid w:val="004A114C"/>
    <w:rsid w:val="004A28A9"/>
    <w:rsid w:val="004A4B80"/>
    <w:rsid w:val="004B499F"/>
    <w:rsid w:val="004C0A6D"/>
    <w:rsid w:val="004C1533"/>
    <w:rsid w:val="004D1436"/>
    <w:rsid w:val="004D6AF9"/>
    <w:rsid w:val="004E25A3"/>
    <w:rsid w:val="004E45C1"/>
    <w:rsid w:val="004E726F"/>
    <w:rsid w:val="004F14AA"/>
    <w:rsid w:val="004F1945"/>
    <w:rsid w:val="004F4513"/>
    <w:rsid w:val="00506172"/>
    <w:rsid w:val="0050730E"/>
    <w:rsid w:val="005118BB"/>
    <w:rsid w:val="0052018C"/>
    <w:rsid w:val="00526A2E"/>
    <w:rsid w:val="005422F6"/>
    <w:rsid w:val="005423B0"/>
    <w:rsid w:val="005559AE"/>
    <w:rsid w:val="00567C2E"/>
    <w:rsid w:val="00570C36"/>
    <w:rsid w:val="005732BF"/>
    <w:rsid w:val="00576851"/>
    <w:rsid w:val="00577E31"/>
    <w:rsid w:val="005919FA"/>
    <w:rsid w:val="00591CDC"/>
    <w:rsid w:val="00597E33"/>
    <w:rsid w:val="005A6B55"/>
    <w:rsid w:val="005B4BAA"/>
    <w:rsid w:val="005C0686"/>
    <w:rsid w:val="005C2EDA"/>
    <w:rsid w:val="005C369D"/>
    <w:rsid w:val="005D1721"/>
    <w:rsid w:val="005D4FE5"/>
    <w:rsid w:val="005D7105"/>
    <w:rsid w:val="005E0BA6"/>
    <w:rsid w:val="005E5864"/>
    <w:rsid w:val="006054AF"/>
    <w:rsid w:val="00612B7D"/>
    <w:rsid w:val="0062043B"/>
    <w:rsid w:val="00621E02"/>
    <w:rsid w:val="00621FD9"/>
    <w:rsid w:val="006329EE"/>
    <w:rsid w:val="00645F26"/>
    <w:rsid w:val="00646C8B"/>
    <w:rsid w:val="006521E4"/>
    <w:rsid w:val="006677F7"/>
    <w:rsid w:val="006713F4"/>
    <w:rsid w:val="0067255F"/>
    <w:rsid w:val="00674BDD"/>
    <w:rsid w:val="00694BF5"/>
    <w:rsid w:val="006B3A9F"/>
    <w:rsid w:val="006B7BEC"/>
    <w:rsid w:val="006C055A"/>
    <w:rsid w:val="006C5022"/>
    <w:rsid w:val="006D1143"/>
    <w:rsid w:val="006D6B90"/>
    <w:rsid w:val="006D70D7"/>
    <w:rsid w:val="006F539D"/>
    <w:rsid w:val="006F585E"/>
    <w:rsid w:val="007056D2"/>
    <w:rsid w:val="0071183E"/>
    <w:rsid w:val="00715702"/>
    <w:rsid w:val="007330E7"/>
    <w:rsid w:val="007355DE"/>
    <w:rsid w:val="00736271"/>
    <w:rsid w:val="0074253A"/>
    <w:rsid w:val="007441F6"/>
    <w:rsid w:val="0076438A"/>
    <w:rsid w:val="00771AA2"/>
    <w:rsid w:val="00774048"/>
    <w:rsid w:val="0078243D"/>
    <w:rsid w:val="007900C6"/>
    <w:rsid w:val="00792ADB"/>
    <w:rsid w:val="007976EB"/>
    <w:rsid w:val="00797C25"/>
    <w:rsid w:val="007A7490"/>
    <w:rsid w:val="007D1063"/>
    <w:rsid w:val="007D3006"/>
    <w:rsid w:val="007D3EA6"/>
    <w:rsid w:val="007E15F6"/>
    <w:rsid w:val="007E27D8"/>
    <w:rsid w:val="007E39F5"/>
    <w:rsid w:val="007E4100"/>
    <w:rsid w:val="007E6F6A"/>
    <w:rsid w:val="007F0F7D"/>
    <w:rsid w:val="007F53E2"/>
    <w:rsid w:val="00822642"/>
    <w:rsid w:val="00827E02"/>
    <w:rsid w:val="008300AC"/>
    <w:rsid w:val="008322CE"/>
    <w:rsid w:val="008349EF"/>
    <w:rsid w:val="00844A47"/>
    <w:rsid w:val="008565CE"/>
    <w:rsid w:val="008567F8"/>
    <w:rsid w:val="008655D2"/>
    <w:rsid w:val="00867B97"/>
    <w:rsid w:val="00875BA9"/>
    <w:rsid w:val="00880267"/>
    <w:rsid w:val="00897684"/>
    <w:rsid w:val="008A297B"/>
    <w:rsid w:val="008A7057"/>
    <w:rsid w:val="008A7ACB"/>
    <w:rsid w:val="008B05FB"/>
    <w:rsid w:val="008B488C"/>
    <w:rsid w:val="008B7460"/>
    <w:rsid w:val="008C50AE"/>
    <w:rsid w:val="008C5175"/>
    <w:rsid w:val="008D208A"/>
    <w:rsid w:val="008D5C9A"/>
    <w:rsid w:val="008F0A15"/>
    <w:rsid w:val="00904A52"/>
    <w:rsid w:val="00905B03"/>
    <w:rsid w:val="009261F8"/>
    <w:rsid w:val="00927AA9"/>
    <w:rsid w:val="0093541E"/>
    <w:rsid w:val="009360F9"/>
    <w:rsid w:val="00936F37"/>
    <w:rsid w:val="00944982"/>
    <w:rsid w:val="00966B64"/>
    <w:rsid w:val="00977E7F"/>
    <w:rsid w:val="0098151A"/>
    <w:rsid w:val="00993BB1"/>
    <w:rsid w:val="00993C8C"/>
    <w:rsid w:val="0099411C"/>
    <w:rsid w:val="009A283F"/>
    <w:rsid w:val="009A3E9B"/>
    <w:rsid w:val="009A557D"/>
    <w:rsid w:val="009A72C1"/>
    <w:rsid w:val="009C4865"/>
    <w:rsid w:val="009D3DD2"/>
    <w:rsid w:val="009D50FC"/>
    <w:rsid w:val="009D66A5"/>
    <w:rsid w:val="009F620C"/>
    <w:rsid w:val="00A019C5"/>
    <w:rsid w:val="00A02EE5"/>
    <w:rsid w:val="00A14D6D"/>
    <w:rsid w:val="00A3175C"/>
    <w:rsid w:val="00A36795"/>
    <w:rsid w:val="00A406C5"/>
    <w:rsid w:val="00A45A0C"/>
    <w:rsid w:val="00A45CC2"/>
    <w:rsid w:val="00A53AD4"/>
    <w:rsid w:val="00A55EAB"/>
    <w:rsid w:val="00A63B8A"/>
    <w:rsid w:val="00A6481D"/>
    <w:rsid w:val="00A70083"/>
    <w:rsid w:val="00AA1FF0"/>
    <w:rsid w:val="00AA2BD6"/>
    <w:rsid w:val="00AA302C"/>
    <w:rsid w:val="00AA355F"/>
    <w:rsid w:val="00AA4720"/>
    <w:rsid w:val="00AB7D65"/>
    <w:rsid w:val="00AC2E0F"/>
    <w:rsid w:val="00AC3261"/>
    <w:rsid w:val="00AC5C9E"/>
    <w:rsid w:val="00AC6A15"/>
    <w:rsid w:val="00AD28A8"/>
    <w:rsid w:val="00AD2A43"/>
    <w:rsid w:val="00AD3868"/>
    <w:rsid w:val="00AF024A"/>
    <w:rsid w:val="00B0032C"/>
    <w:rsid w:val="00B010A2"/>
    <w:rsid w:val="00B04D45"/>
    <w:rsid w:val="00B13D87"/>
    <w:rsid w:val="00B21D92"/>
    <w:rsid w:val="00B22735"/>
    <w:rsid w:val="00B23DAF"/>
    <w:rsid w:val="00B3370D"/>
    <w:rsid w:val="00B34952"/>
    <w:rsid w:val="00B428E5"/>
    <w:rsid w:val="00B45184"/>
    <w:rsid w:val="00B45738"/>
    <w:rsid w:val="00B542A6"/>
    <w:rsid w:val="00B55D5F"/>
    <w:rsid w:val="00B72ACF"/>
    <w:rsid w:val="00B73581"/>
    <w:rsid w:val="00B81F57"/>
    <w:rsid w:val="00B82FE5"/>
    <w:rsid w:val="00B9113B"/>
    <w:rsid w:val="00B964F0"/>
    <w:rsid w:val="00BA065A"/>
    <w:rsid w:val="00BA1D68"/>
    <w:rsid w:val="00BA3357"/>
    <w:rsid w:val="00BB0A97"/>
    <w:rsid w:val="00BB60D2"/>
    <w:rsid w:val="00BB7A23"/>
    <w:rsid w:val="00BC23E0"/>
    <w:rsid w:val="00BC5892"/>
    <w:rsid w:val="00BC5E74"/>
    <w:rsid w:val="00BE6046"/>
    <w:rsid w:val="00BE7586"/>
    <w:rsid w:val="00BF0E83"/>
    <w:rsid w:val="00BF544C"/>
    <w:rsid w:val="00BF698A"/>
    <w:rsid w:val="00C0046E"/>
    <w:rsid w:val="00C063D1"/>
    <w:rsid w:val="00C07B7F"/>
    <w:rsid w:val="00C14CD1"/>
    <w:rsid w:val="00C16DDF"/>
    <w:rsid w:val="00C22900"/>
    <w:rsid w:val="00C26A40"/>
    <w:rsid w:val="00C52D0C"/>
    <w:rsid w:val="00C54D4B"/>
    <w:rsid w:val="00C74EC0"/>
    <w:rsid w:val="00C92D65"/>
    <w:rsid w:val="00C951E2"/>
    <w:rsid w:val="00CA2161"/>
    <w:rsid w:val="00CB1D40"/>
    <w:rsid w:val="00CC17F7"/>
    <w:rsid w:val="00CD20A8"/>
    <w:rsid w:val="00CD5D9A"/>
    <w:rsid w:val="00CD7BE4"/>
    <w:rsid w:val="00CE1CDB"/>
    <w:rsid w:val="00CF2114"/>
    <w:rsid w:val="00D05984"/>
    <w:rsid w:val="00D0653A"/>
    <w:rsid w:val="00D06840"/>
    <w:rsid w:val="00D17053"/>
    <w:rsid w:val="00D326F0"/>
    <w:rsid w:val="00D34C29"/>
    <w:rsid w:val="00D35072"/>
    <w:rsid w:val="00D371F2"/>
    <w:rsid w:val="00D56974"/>
    <w:rsid w:val="00D66ED6"/>
    <w:rsid w:val="00D722EE"/>
    <w:rsid w:val="00D74D72"/>
    <w:rsid w:val="00D934C5"/>
    <w:rsid w:val="00D953DE"/>
    <w:rsid w:val="00DA1DCF"/>
    <w:rsid w:val="00DA287E"/>
    <w:rsid w:val="00DA7023"/>
    <w:rsid w:val="00DB0EC3"/>
    <w:rsid w:val="00DB2675"/>
    <w:rsid w:val="00DB46F6"/>
    <w:rsid w:val="00DC024B"/>
    <w:rsid w:val="00DC274F"/>
    <w:rsid w:val="00DC3063"/>
    <w:rsid w:val="00DC3B62"/>
    <w:rsid w:val="00DC6F00"/>
    <w:rsid w:val="00DD36FB"/>
    <w:rsid w:val="00DF0308"/>
    <w:rsid w:val="00DF034A"/>
    <w:rsid w:val="00E03EEC"/>
    <w:rsid w:val="00E103E7"/>
    <w:rsid w:val="00E13378"/>
    <w:rsid w:val="00E135B6"/>
    <w:rsid w:val="00E27F9D"/>
    <w:rsid w:val="00E421E2"/>
    <w:rsid w:val="00E43D2D"/>
    <w:rsid w:val="00E45334"/>
    <w:rsid w:val="00E4646B"/>
    <w:rsid w:val="00E47062"/>
    <w:rsid w:val="00E65BFA"/>
    <w:rsid w:val="00E700F8"/>
    <w:rsid w:val="00E97AB6"/>
    <w:rsid w:val="00EA704D"/>
    <w:rsid w:val="00EC4C97"/>
    <w:rsid w:val="00ED4786"/>
    <w:rsid w:val="00ED7950"/>
    <w:rsid w:val="00EE183A"/>
    <w:rsid w:val="00EE3A6E"/>
    <w:rsid w:val="00EE4612"/>
    <w:rsid w:val="00F1000C"/>
    <w:rsid w:val="00F10BA7"/>
    <w:rsid w:val="00F25915"/>
    <w:rsid w:val="00F26E0A"/>
    <w:rsid w:val="00F312AB"/>
    <w:rsid w:val="00F45BD8"/>
    <w:rsid w:val="00F50F32"/>
    <w:rsid w:val="00F6464B"/>
    <w:rsid w:val="00F72C95"/>
    <w:rsid w:val="00F74C1C"/>
    <w:rsid w:val="00F86A3B"/>
    <w:rsid w:val="00F91F3A"/>
    <w:rsid w:val="00FA576A"/>
    <w:rsid w:val="00FB493A"/>
    <w:rsid w:val="00FC53C6"/>
    <w:rsid w:val="00FC69D6"/>
    <w:rsid w:val="00FD57F5"/>
    <w:rsid w:val="00FD7DB7"/>
    <w:rsid w:val="00F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o:colormenu v:ext="edit" fillcolor="none [660]"/>
    </o:shapedefaults>
    <o:shapelayout v:ext="edit">
      <o:idmap v:ext="edit" data="1"/>
    </o:shapelayout>
  </w:shapeDefaults>
  <w:decimalSymbol w:val="."/>
  <w:listSeparator w:val=","/>
  <w15:docId w15:val="{F6234937-18D8-4ACB-A957-CA6275E38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239"/>
    <w:pPr>
      <w:spacing w:after="240" w:line="280" w:lineRule="atLeast"/>
    </w:pPr>
    <w:rPr>
      <w:sz w:val="24"/>
      <w:lang w:val="en-GB"/>
    </w:rPr>
  </w:style>
  <w:style w:type="paragraph" w:styleId="Heading1">
    <w:name w:val="heading 1"/>
    <w:next w:val="Normal"/>
    <w:autoRedefine/>
    <w:qFormat/>
    <w:rsid w:val="00061239"/>
    <w:pPr>
      <w:keepNext/>
      <w:numPr>
        <w:numId w:val="1"/>
      </w:numPr>
      <w:spacing w:before="480" w:after="240"/>
      <w:outlineLvl w:val="0"/>
    </w:pPr>
    <w:rPr>
      <w:b/>
      <w:caps/>
      <w:sz w:val="28"/>
      <w:lang w:val="en-GB"/>
    </w:rPr>
  </w:style>
  <w:style w:type="paragraph" w:styleId="Heading2">
    <w:name w:val="heading 2"/>
    <w:next w:val="Normal"/>
    <w:autoRedefine/>
    <w:qFormat/>
    <w:rsid w:val="00006515"/>
    <w:pPr>
      <w:widowControl w:val="0"/>
      <w:spacing w:before="120"/>
      <w:outlineLvl w:val="1"/>
    </w:pPr>
    <w:rPr>
      <w:sz w:val="24"/>
      <w:szCs w:val="24"/>
      <w:lang w:val="en-GB"/>
    </w:rPr>
  </w:style>
  <w:style w:type="paragraph" w:styleId="Heading3">
    <w:name w:val="heading 3"/>
    <w:next w:val="Normal"/>
    <w:qFormat/>
    <w:rsid w:val="00061239"/>
    <w:pPr>
      <w:keepNext/>
      <w:outlineLvl w:val="2"/>
    </w:pPr>
    <w:rPr>
      <w:b/>
      <w:sz w:val="24"/>
    </w:rPr>
  </w:style>
  <w:style w:type="paragraph" w:styleId="Heading4">
    <w:name w:val="heading 4"/>
    <w:next w:val="Normal"/>
    <w:qFormat/>
    <w:rsid w:val="00061239"/>
    <w:pPr>
      <w:keepNext/>
      <w:numPr>
        <w:numId w:val="7"/>
      </w:numPr>
      <w:spacing w:after="120"/>
      <w:outlineLvl w:val="3"/>
    </w:pPr>
    <w:rPr>
      <w:b/>
      <w:sz w:val="24"/>
      <w:lang w:val="en-GB"/>
    </w:rPr>
  </w:style>
  <w:style w:type="paragraph" w:styleId="Heading5">
    <w:name w:val="heading 5"/>
    <w:next w:val="Normal"/>
    <w:qFormat/>
    <w:rsid w:val="00061239"/>
    <w:pPr>
      <w:keepNext/>
      <w:spacing w:after="120"/>
      <w:outlineLvl w:val="4"/>
    </w:pPr>
    <w:rPr>
      <w:b/>
      <w:sz w:val="24"/>
      <w:lang w:val="en-GB"/>
    </w:rPr>
  </w:style>
  <w:style w:type="paragraph" w:styleId="Heading6">
    <w:name w:val="heading 6"/>
    <w:next w:val="Normal"/>
    <w:qFormat/>
    <w:rsid w:val="00061239"/>
    <w:pPr>
      <w:keepNext/>
      <w:spacing w:after="120"/>
      <w:outlineLvl w:val="5"/>
    </w:pPr>
    <w:rPr>
      <w:b/>
      <w:sz w:val="24"/>
      <w:lang w:val="en-GB"/>
    </w:rPr>
  </w:style>
  <w:style w:type="paragraph" w:styleId="Heading7">
    <w:name w:val="heading 7"/>
    <w:next w:val="Normal"/>
    <w:qFormat/>
    <w:rsid w:val="00061239"/>
    <w:pPr>
      <w:keepNext/>
      <w:spacing w:after="120"/>
      <w:outlineLvl w:val="6"/>
    </w:pPr>
    <w:rPr>
      <w:b/>
      <w:sz w:val="24"/>
      <w:lang w:val="en-GB"/>
    </w:rPr>
  </w:style>
  <w:style w:type="paragraph" w:styleId="Heading8">
    <w:name w:val="heading 8"/>
    <w:next w:val="Normal"/>
    <w:qFormat/>
    <w:rsid w:val="00061239"/>
    <w:pPr>
      <w:keepNext/>
      <w:spacing w:after="120"/>
      <w:outlineLvl w:val="7"/>
    </w:pPr>
    <w:rPr>
      <w:b/>
      <w:sz w:val="24"/>
      <w:lang w:val="en-GB"/>
    </w:rPr>
  </w:style>
  <w:style w:type="paragraph" w:styleId="Heading9">
    <w:name w:val="heading 9"/>
    <w:next w:val="Normal"/>
    <w:qFormat/>
    <w:rsid w:val="00061239"/>
    <w:pPr>
      <w:keepNext/>
      <w:outlineLvl w:val="8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061239"/>
    <w:rPr>
      <w:sz w:val="16"/>
      <w:lang w:val="en-GB"/>
    </w:rPr>
  </w:style>
  <w:style w:type="paragraph" w:styleId="Footer">
    <w:name w:val="footer"/>
    <w:link w:val="FooterChar"/>
    <w:uiPriority w:val="99"/>
    <w:rsid w:val="00061239"/>
    <w:rPr>
      <w:sz w:val="16"/>
      <w:lang w:val="en-GB"/>
    </w:rPr>
  </w:style>
  <w:style w:type="paragraph" w:customStyle="1" w:styleId="A-Guided">
    <w:name w:val="A-Guided"/>
    <w:rsid w:val="00061239"/>
    <w:pPr>
      <w:spacing w:before="60"/>
    </w:pPr>
    <w:rPr>
      <w:lang w:val="en-GB"/>
    </w:rPr>
  </w:style>
  <w:style w:type="paragraph" w:customStyle="1" w:styleId="A-GuidedBold">
    <w:name w:val="A-Guided Bold"/>
    <w:rsid w:val="00061239"/>
    <w:pPr>
      <w:spacing w:before="60" w:after="120"/>
    </w:pPr>
    <w:rPr>
      <w:b/>
      <w:lang w:val="en-GB"/>
    </w:rPr>
  </w:style>
  <w:style w:type="character" w:customStyle="1" w:styleId="Z-RedHidden">
    <w:name w:val="Z-Red Hidden"/>
    <w:basedOn w:val="DefaultParagraphFont"/>
    <w:rsid w:val="00061239"/>
    <w:rPr>
      <w:rFonts w:ascii="Arial" w:hAnsi="Arial"/>
      <w:vanish/>
      <w:color w:val="FF0000"/>
      <w:sz w:val="16"/>
    </w:rPr>
  </w:style>
  <w:style w:type="paragraph" w:customStyle="1" w:styleId="A-StudyTitle">
    <w:name w:val="A-Study Title"/>
    <w:rsid w:val="00061239"/>
    <w:pPr>
      <w:spacing w:after="120"/>
    </w:pPr>
    <w:rPr>
      <w:b/>
      <w:sz w:val="28"/>
      <w:lang w:val="en-GB"/>
    </w:rPr>
  </w:style>
  <w:style w:type="paragraph" w:styleId="TOC1">
    <w:name w:val="toc 1"/>
    <w:next w:val="TOC2"/>
    <w:uiPriority w:val="39"/>
    <w:rsid w:val="00061239"/>
    <w:pPr>
      <w:spacing w:before="120" w:after="120" w:line="280" w:lineRule="atLeast"/>
    </w:pPr>
    <w:rPr>
      <w:b/>
      <w:bCs/>
      <w:caps/>
      <w:sz w:val="24"/>
      <w:szCs w:val="24"/>
      <w:lang w:val="en-GB"/>
    </w:rPr>
  </w:style>
  <w:style w:type="paragraph" w:styleId="TOC2">
    <w:name w:val="toc 2"/>
    <w:basedOn w:val="TOC1"/>
    <w:next w:val="TOC3"/>
    <w:semiHidden/>
    <w:rsid w:val="00061239"/>
    <w:pPr>
      <w:spacing w:before="0" w:after="0"/>
      <w:ind w:left="240"/>
    </w:pPr>
    <w:rPr>
      <w:b w:val="0"/>
      <w:bCs w:val="0"/>
      <w:caps w:val="0"/>
      <w:smallCaps/>
    </w:rPr>
  </w:style>
  <w:style w:type="paragraph" w:styleId="TOC3">
    <w:name w:val="toc 3"/>
    <w:basedOn w:val="TOC1"/>
    <w:next w:val="TOC4"/>
    <w:uiPriority w:val="39"/>
    <w:rsid w:val="00061239"/>
    <w:pPr>
      <w:spacing w:before="0" w:after="0"/>
      <w:ind w:left="480"/>
    </w:pPr>
    <w:rPr>
      <w:b w:val="0"/>
      <w:bCs w:val="0"/>
      <w:i/>
      <w:iCs/>
      <w:caps w:val="0"/>
    </w:rPr>
  </w:style>
  <w:style w:type="paragraph" w:styleId="TOC4">
    <w:name w:val="toc 4"/>
    <w:basedOn w:val="TOC1"/>
    <w:semiHidden/>
    <w:rsid w:val="00061239"/>
    <w:pPr>
      <w:spacing w:before="0" w:after="0"/>
      <w:ind w:left="720"/>
    </w:pPr>
    <w:rPr>
      <w:b w:val="0"/>
      <w:bCs w:val="0"/>
      <w:caps w:val="0"/>
      <w:szCs w:val="21"/>
    </w:rPr>
  </w:style>
  <w:style w:type="character" w:styleId="PageNumber">
    <w:name w:val="page number"/>
    <w:basedOn w:val="DefaultParagraphFont"/>
    <w:semiHidden/>
    <w:rsid w:val="00061239"/>
    <w:rPr>
      <w:rFonts w:ascii="Times New Roman" w:hAnsi="Times New Roman"/>
      <w:sz w:val="24"/>
    </w:rPr>
  </w:style>
  <w:style w:type="paragraph" w:customStyle="1" w:styleId="A-TableText">
    <w:name w:val="A-Table Text"/>
    <w:rsid w:val="00061239"/>
    <w:pPr>
      <w:spacing w:before="60" w:after="60"/>
    </w:pPr>
    <w:rPr>
      <w:sz w:val="22"/>
      <w:lang w:val="en-GB"/>
    </w:rPr>
  </w:style>
  <w:style w:type="paragraph" w:styleId="Caption">
    <w:name w:val="caption"/>
    <w:next w:val="Normal"/>
    <w:qFormat/>
    <w:rsid w:val="00061239"/>
    <w:pPr>
      <w:keepNext/>
      <w:spacing w:after="120" w:line="280" w:lineRule="atLeast"/>
      <w:ind w:left="1418" w:hanging="1418"/>
    </w:pPr>
    <w:rPr>
      <w:b/>
      <w:sz w:val="24"/>
      <w:lang w:val="en-GB"/>
    </w:rPr>
  </w:style>
  <w:style w:type="paragraph" w:styleId="TOC5">
    <w:name w:val="toc 5"/>
    <w:basedOn w:val="TOC1"/>
    <w:next w:val="Normal"/>
    <w:semiHidden/>
    <w:rsid w:val="00061239"/>
    <w:pPr>
      <w:spacing w:before="0" w:after="0"/>
      <w:ind w:left="960"/>
    </w:pPr>
    <w:rPr>
      <w:b w:val="0"/>
      <w:bCs w:val="0"/>
      <w:caps w:val="0"/>
      <w:szCs w:val="21"/>
    </w:rPr>
  </w:style>
  <w:style w:type="paragraph" w:styleId="TOC6">
    <w:name w:val="toc 6"/>
    <w:basedOn w:val="TOC2"/>
    <w:next w:val="Normal"/>
    <w:semiHidden/>
    <w:rsid w:val="00061239"/>
    <w:pPr>
      <w:ind w:left="1200"/>
    </w:pPr>
    <w:rPr>
      <w:smallCaps w:val="0"/>
      <w:szCs w:val="21"/>
    </w:rPr>
  </w:style>
  <w:style w:type="paragraph" w:styleId="TOC7">
    <w:name w:val="toc 7"/>
    <w:basedOn w:val="TOC3"/>
    <w:next w:val="Normal"/>
    <w:semiHidden/>
    <w:rsid w:val="00061239"/>
    <w:pPr>
      <w:ind w:left="1440"/>
    </w:pPr>
    <w:rPr>
      <w:i w:val="0"/>
      <w:iCs w:val="0"/>
      <w:szCs w:val="21"/>
    </w:rPr>
  </w:style>
  <w:style w:type="paragraph" w:styleId="TOC8">
    <w:name w:val="toc 8"/>
    <w:basedOn w:val="TOC4"/>
    <w:next w:val="Normal"/>
    <w:semiHidden/>
    <w:rsid w:val="00061239"/>
    <w:pPr>
      <w:ind w:left="1680"/>
    </w:pPr>
  </w:style>
  <w:style w:type="paragraph" w:styleId="TOC9">
    <w:name w:val="toc 9"/>
    <w:basedOn w:val="TOC1"/>
    <w:next w:val="Normal"/>
    <w:semiHidden/>
    <w:rsid w:val="00061239"/>
    <w:pPr>
      <w:spacing w:before="0" w:after="0"/>
      <w:ind w:left="1920"/>
    </w:pPr>
    <w:rPr>
      <w:b w:val="0"/>
      <w:bCs w:val="0"/>
      <w:caps w:val="0"/>
      <w:szCs w:val="21"/>
    </w:rPr>
  </w:style>
  <w:style w:type="paragraph" w:customStyle="1" w:styleId="A-LandscapeFont">
    <w:name w:val="A-Landscape Font"/>
    <w:rsid w:val="00061239"/>
    <w:pPr>
      <w:spacing w:line="280" w:lineRule="atLeast"/>
    </w:pPr>
    <w:rPr>
      <w:rFonts w:ascii="Courier" w:hAnsi="Courier"/>
      <w:sz w:val="16"/>
      <w:lang w:val="en-GB"/>
    </w:rPr>
  </w:style>
  <w:style w:type="paragraph" w:customStyle="1" w:styleId="A-TableHeader">
    <w:name w:val="A-Table Header"/>
    <w:next w:val="A-TableText"/>
    <w:rsid w:val="00061239"/>
    <w:pPr>
      <w:keepNext/>
      <w:spacing w:before="60" w:after="60"/>
    </w:pPr>
    <w:rPr>
      <w:b/>
      <w:sz w:val="22"/>
      <w:lang w:val="en-GB"/>
    </w:rPr>
  </w:style>
  <w:style w:type="paragraph" w:styleId="TableofFigures">
    <w:name w:val="table of figures"/>
    <w:next w:val="Normal"/>
    <w:semiHidden/>
    <w:rsid w:val="00061239"/>
    <w:pPr>
      <w:tabs>
        <w:tab w:val="left" w:pos="1800"/>
        <w:tab w:val="right" w:leader="dot" w:pos="8928"/>
      </w:tabs>
      <w:spacing w:before="120" w:line="280" w:lineRule="atLeast"/>
      <w:ind w:left="1800" w:right="864" w:hanging="1800"/>
    </w:pPr>
    <w:rPr>
      <w:sz w:val="24"/>
      <w:lang w:val="en-GB"/>
    </w:rPr>
  </w:style>
  <w:style w:type="paragraph" w:customStyle="1" w:styleId="A-AppendixTitle">
    <w:name w:val="A-Appendix Title"/>
    <w:next w:val="Normal"/>
    <w:rsid w:val="00061239"/>
    <w:pPr>
      <w:tabs>
        <w:tab w:val="left" w:pos="1800"/>
      </w:tabs>
      <w:spacing w:after="120"/>
      <w:ind w:left="1800" w:hanging="1800"/>
    </w:pPr>
    <w:rPr>
      <w:b/>
      <w:sz w:val="28"/>
      <w:lang w:val="en-GB"/>
    </w:rPr>
  </w:style>
  <w:style w:type="paragraph" w:customStyle="1" w:styleId="Z-Box">
    <w:name w:val="Z-Box"/>
    <w:basedOn w:val="Normal"/>
    <w:rsid w:val="00061239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40" w:after="40"/>
      <w:jc w:val="center"/>
    </w:pPr>
    <w:rPr>
      <w:sz w:val="20"/>
    </w:rPr>
  </w:style>
  <w:style w:type="paragraph" w:customStyle="1" w:styleId="A-Single">
    <w:name w:val="A-Single"/>
    <w:rsid w:val="00061239"/>
    <w:rPr>
      <w:sz w:val="24"/>
      <w:lang w:val="en-GB"/>
    </w:rPr>
  </w:style>
  <w:style w:type="paragraph" w:customStyle="1" w:styleId="A-Unnumbered">
    <w:name w:val="A-Unnumbered"/>
    <w:next w:val="Normal"/>
    <w:rsid w:val="00061239"/>
    <w:pPr>
      <w:keepNext/>
      <w:spacing w:before="480" w:after="240"/>
    </w:pPr>
    <w:rPr>
      <w:b/>
      <w:caps/>
      <w:sz w:val="28"/>
      <w:lang w:val="en-GB"/>
    </w:rPr>
  </w:style>
  <w:style w:type="paragraph" w:customStyle="1" w:styleId="A-Unassigned">
    <w:name w:val="A-Unassigned"/>
    <w:next w:val="Normal"/>
    <w:rsid w:val="00061239"/>
    <w:pPr>
      <w:keepNext/>
      <w:spacing w:before="120" w:after="120"/>
    </w:pPr>
    <w:rPr>
      <w:b/>
      <w:sz w:val="24"/>
      <w:lang w:val="en-GB"/>
    </w:rPr>
  </w:style>
  <w:style w:type="paragraph" w:customStyle="1" w:styleId="A-ListBullet">
    <w:name w:val="A-List Bullet"/>
    <w:rsid w:val="00061239"/>
    <w:pPr>
      <w:numPr>
        <w:numId w:val="2"/>
      </w:numPr>
      <w:spacing w:after="240" w:line="280" w:lineRule="atLeast"/>
    </w:pPr>
    <w:rPr>
      <w:sz w:val="24"/>
      <w:lang w:val="en-GB"/>
    </w:rPr>
  </w:style>
  <w:style w:type="paragraph" w:customStyle="1" w:styleId="A-ListNumber">
    <w:name w:val="A-List Number"/>
    <w:rsid w:val="00061239"/>
    <w:pPr>
      <w:tabs>
        <w:tab w:val="left" w:pos="994"/>
      </w:tabs>
      <w:spacing w:after="240" w:line="280" w:lineRule="atLeast"/>
      <w:ind w:left="994" w:hanging="994"/>
    </w:pPr>
    <w:rPr>
      <w:sz w:val="24"/>
      <w:lang w:val="en-GB"/>
    </w:rPr>
  </w:style>
  <w:style w:type="paragraph" w:customStyle="1" w:styleId="A-ListSubsidiary">
    <w:name w:val="A-List Subsidiary"/>
    <w:rsid w:val="00061239"/>
    <w:pPr>
      <w:numPr>
        <w:numId w:val="3"/>
      </w:numPr>
      <w:tabs>
        <w:tab w:val="clear" w:pos="1987"/>
        <w:tab w:val="left" w:pos="1440"/>
      </w:tabs>
      <w:spacing w:after="240" w:line="280" w:lineRule="atLeast"/>
      <w:ind w:left="1440" w:hanging="446"/>
    </w:pPr>
    <w:rPr>
      <w:sz w:val="24"/>
      <w:lang w:val="en-GB"/>
    </w:rPr>
  </w:style>
  <w:style w:type="paragraph" w:customStyle="1" w:styleId="A-NormalIndent">
    <w:name w:val="A-Normal Indent"/>
    <w:next w:val="Normal"/>
    <w:rsid w:val="00061239"/>
    <w:pPr>
      <w:spacing w:after="240" w:line="280" w:lineRule="atLeast"/>
      <w:ind w:left="992"/>
    </w:pPr>
    <w:rPr>
      <w:sz w:val="24"/>
      <w:lang w:val="en-GB"/>
    </w:rPr>
  </w:style>
  <w:style w:type="paragraph" w:customStyle="1" w:styleId="A-Lista">
    <w:name w:val="A-List (a)"/>
    <w:next w:val="Normal"/>
    <w:rsid w:val="00061239"/>
    <w:pPr>
      <w:numPr>
        <w:numId w:val="4"/>
      </w:numPr>
      <w:spacing w:after="240" w:line="280" w:lineRule="atLeast"/>
    </w:pPr>
    <w:rPr>
      <w:sz w:val="24"/>
      <w:lang w:val="en-GB"/>
    </w:rPr>
  </w:style>
  <w:style w:type="paragraph" w:customStyle="1" w:styleId="A-Listi">
    <w:name w:val="A-List (i)"/>
    <w:next w:val="Normal"/>
    <w:rsid w:val="00061239"/>
    <w:pPr>
      <w:numPr>
        <w:numId w:val="5"/>
      </w:numPr>
      <w:spacing w:after="240" w:line="280" w:lineRule="atLeast"/>
    </w:pPr>
    <w:rPr>
      <w:sz w:val="24"/>
      <w:lang w:val="en-GB"/>
    </w:rPr>
  </w:style>
  <w:style w:type="paragraph" w:customStyle="1" w:styleId="A-TableTitle">
    <w:name w:val="A-Table Title"/>
    <w:next w:val="Normal"/>
    <w:rsid w:val="00061239"/>
    <w:pPr>
      <w:keepNext/>
      <w:tabs>
        <w:tab w:val="left" w:pos="1800"/>
      </w:tabs>
      <w:spacing w:after="120" w:line="280" w:lineRule="atLeast"/>
      <w:ind w:left="1800" w:hanging="1800"/>
    </w:pPr>
    <w:rPr>
      <w:b/>
      <w:sz w:val="24"/>
      <w:lang w:val="en-GB"/>
    </w:rPr>
  </w:style>
  <w:style w:type="paragraph" w:customStyle="1" w:styleId="A-FigureTitle">
    <w:name w:val="A-Figure Title"/>
    <w:next w:val="Normal"/>
    <w:rsid w:val="00061239"/>
    <w:pPr>
      <w:keepNext/>
      <w:tabs>
        <w:tab w:val="left" w:pos="1800"/>
      </w:tabs>
      <w:spacing w:after="120" w:line="280" w:lineRule="atLeast"/>
      <w:ind w:left="1800" w:hanging="1800"/>
    </w:pPr>
    <w:rPr>
      <w:b/>
      <w:sz w:val="24"/>
      <w:lang w:val="en-GB"/>
    </w:rPr>
  </w:style>
  <w:style w:type="paragraph" w:customStyle="1" w:styleId="A-TableFootnoteText">
    <w:name w:val="A-Table Footnote Text"/>
    <w:next w:val="Normal"/>
    <w:rsid w:val="00061239"/>
    <w:pPr>
      <w:tabs>
        <w:tab w:val="left" w:pos="432"/>
      </w:tabs>
      <w:ind w:left="432" w:hanging="432"/>
    </w:pPr>
    <w:rPr>
      <w:lang w:val="en-GB"/>
    </w:rPr>
  </w:style>
  <w:style w:type="paragraph" w:customStyle="1" w:styleId="Z-LogoHeader">
    <w:name w:val="Z-Logo Header"/>
    <w:basedOn w:val="Header"/>
    <w:rsid w:val="00061239"/>
    <w:pPr>
      <w:spacing w:before="240"/>
    </w:pPr>
  </w:style>
  <w:style w:type="paragraph" w:customStyle="1" w:styleId="Z-Signature">
    <w:name w:val="Z-Signature"/>
    <w:next w:val="Normal"/>
    <w:rsid w:val="00061239"/>
    <w:pPr>
      <w:spacing w:before="360" w:line="280" w:lineRule="atLeast"/>
    </w:pPr>
    <w:rPr>
      <w:sz w:val="24"/>
      <w:lang w:val="en-GB"/>
    </w:rPr>
  </w:style>
  <w:style w:type="paragraph" w:customStyle="1" w:styleId="TocHeaders">
    <w:name w:val="TocHeaders"/>
    <w:next w:val="Normal"/>
    <w:rsid w:val="00061239"/>
    <w:pPr>
      <w:keepNext/>
      <w:spacing w:before="480" w:after="240"/>
      <w:outlineLvl w:val="0"/>
    </w:pPr>
    <w:rPr>
      <w:b/>
      <w:caps/>
      <w:sz w:val="28"/>
      <w:lang w:val="en-GB"/>
    </w:rPr>
  </w:style>
  <w:style w:type="character" w:styleId="Hyperlink">
    <w:name w:val="Hyperlink"/>
    <w:basedOn w:val="DefaultParagraphFont"/>
    <w:uiPriority w:val="99"/>
    <w:rsid w:val="00061239"/>
    <w:rPr>
      <w:color w:val="auto"/>
      <w:u w:val="none"/>
    </w:rPr>
  </w:style>
  <w:style w:type="character" w:styleId="FollowedHyperlink">
    <w:name w:val="FollowedHyperlink"/>
    <w:basedOn w:val="DefaultParagraphFont"/>
    <w:semiHidden/>
    <w:rsid w:val="00061239"/>
    <w:rPr>
      <w:color w:val="auto"/>
      <w:u w:val="none"/>
    </w:rPr>
  </w:style>
  <w:style w:type="paragraph" w:customStyle="1" w:styleId="A-Heading1">
    <w:name w:val="A-Heading 1"/>
    <w:next w:val="Normal"/>
    <w:rsid w:val="00061239"/>
    <w:pPr>
      <w:keepNext/>
      <w:spacing w:before="480" w:after="240"/>
      <w:outlineLvl w:val="0"/>
    </w:pPr>
    <w:rPr>
      <w:b/>
      <w:caps/>
      <w:sz w:val="28"/>
      <w:lang w:val="en-GB"/>
    </w:rPr>
  </w:style>
  <w:style w:type="paragraph" w:customStyle="1" w:styleId="A-Heading2">
    <w:name w:val="A-Heading 2"/>
    <w:next w:val="Normal"/>
    <w:rsid w:val="00061239"/>
    <w:pPr>
      <w:keepNext/>
      <w:spacing w:before="120" w:after="120"/>
      <w:outlineLvl w:val="1"/>
    </w:pPr>
    <w:rPr>
      <w:b/>
      <w:sz w:val="28"/>
      <w:lang w:val="en-GB"/>
    </w:rPr>
  </w:style>
  <w:style w:type="paragraph" w:customStyle="1" w:styleId="A-Heading3">
    <w:name w:val="A-Heading 3"/>
    <w:next w:val="Normal"/>
    <w:rsid w:val="00061239"/>
    <w:pPr>
      <w:keepNext/>
      <w:spacing w:after="120"/>
      <w:outlineLvl w:val="2"/>
    </w:pPr>
    <w:rPr>
      <w:b/>
      <w:sz w:val="24"/>
      <w:lang w:val="en-GB"/>
    </w:rPr>
  </w:style>
  <w:style w:type="paragraph" w:customStyle="1" w:styleId="A-Heading4">
    <w:name w:val="A-Heading 4"/>
    <w:next w:val="Normal"/>
    <w:rsid w:val="00061239"/>
    <w:pPr>
      <w:keepNext/>
      <w:spacing w:after="120"/>
      <w:outlineLvl w:val="3"/>
    </w:pPr>
    <w:rPr>
      <w:b/>
      <w:i/>
      <w:sz w:val="24"/>
      <w:lang w:val="en-GB"/>
    </w:rPr>
  </w:style>
  <w:style w:type="paragraph" w:styleId="ListParagraph">
    <w:name w:val="List Paragraph"/>
    <w:basedOn w:val="Normal"/>
    <w:uiPriority w:val="34"/>
    <w:qFormat/>
    <w:rsid w:val="00061239"/>
    <w:pPr>
      <w:keepNext/>
      <w:spacing w:after="0" w:line="240" w:lineRule="auto"/>
      <w:ind w:left="720"/>
      <w:contextualSpacing/>
    </w:pPr>
    <w:rPr>
      <w:rFonts w:ascii="Arial" w:eastAsia="Calibri" w:hAnsi="Arial"/>
      <w:sz w:val="22"/>
      <w:szCs w:val="22"/>
      <w:lang w:val="sv-SE"/>
    </w:rPr>
  </w:style>
  <w:style w:type="paragraph" w:styleId="FootnoteText">
    <w:name w:val="footnote text"/>
    <w:next w:val="Normal"/>
    <w:semiHidden/>
    <w:rsid w:val="00061239"/>
    <w:pPr>
      <w:tabs>
        <w:tab w:val="left" w:pos="431"/>
      </w:tabs>
      <w:ind w:left="431" w:hanging="431"/>
    </w:pPr>
    <w:rPr>
      <w:lang w:val="en-GB"/>
    </w:rPr>
  </w:style>
  <w:style w:type="character" w:styleId="CommentReference">
    <w:name w:val="annotation reference"/>
    <w:basedOn w:val="DefaultParagraphFont"/>
    <w:semiHidden/>
    <w:rsid w:val="00061239"/>
    <w:rPr>
      <w:sz w:val="16"/>
      <w:szCs w:val="16"/>
    </w:rPr>
  </w:style>
  <w:style w:type="character" w:customStyle="1" w:styleId="HeaderChar">
    <w:name w:val="Header Char"/>
    <w:basedOn w:val="DefaultParagraphFont"/>
    <w:semiHidden/>
    <w:rsid w:val="00061239"/>
    <w:rPr>
      <w:sz w:val="16"/>
      <w:lang w:val="en-GB" w:eastAsia="en-US" w:bidi="ar-SA"/>
    </w:rPr>
  </w:style>
  <w:style w:type="paragraph" w:styleId="EndnoteText">
    <w:name w:val="endnote text"/>
    <w:basedOn w:val="Normal"/>
    <w:semiHidden/>
    <w:rsid w:val="00061239"/>
    <w:pPr>
      <w:spacing w:after="0" w:line="240" w:lineRule="auto"/>
    </w:pPr>
    <w:rPr>
      <w:sz w:val="20"/>
      <w:lang w:val="en-US"/>
    </w:rPr>
  </w:style>
  <w:style w:type="character" w:customStyle="1" w:styleId="EndnoteTextChar">
    <w:name w:val="Endnote Text Char"/>
    <w:basedOn w:val="DefaultParagraphFont"/>
    <w:rsid w:val="00061239"/>
  </w:style>
  <w:style w:type="character" w:styleId="EndnoteReference">
    <w:name w:val="endnote reference"/>
    <w:basedOn w:val="DefaultParagraphFont"/>
    <w:semiHidden/>
    <w:rsid w:val="00061239"/>
    <w:rPr>
      <w:rFonts w:cs="Times New Roman"/>
      <w:vertAlign w:val="superscript"/>
    </w:rPr>
  </w:style>
  <w:style w:type="character" w:styleId="FootnoteReference">
    <w:name w:val="footnote reference"/>
    <w:basedOn w:val="DefaultParagraphFont"/>
    <w:semiHidden/>
    <w:unhideWhenUsed/>
    <w:rsid w:val="00061239"/>
    <w:rPr>
      <w:vertAlign w:val="superscript"/>
    </w:rPr>
  </w:style>
  <w:style w:type="paragraph" w:styleId="BalloonText">
    <w:name w:val="Balloon Text"/>
    <w:basedOn w:val="Normal"/>
    <w:semiHidden/>
    <w:unhideWhenUsed/>
    <w:rsid w:val="00061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061239"/>
    <w:rPr>
      <w:rFonts w:ascii="Tahoma" w:hAnsi="Tahoma" w:cs="Tahoma"/>
      <w:sz w:val="16"/>
      <w:szCs w:val="16"/>
      <w:lang w:val="en-GB"/>
    </w:rPr>
  </w:style>
  <w:style w:type="paragraph" w:styleId="CommentText">
    <w:name w:val="annotation text"/>
    <w:basedOn w:val="Normal"/>
    <w:semiHidden/>
    <w:rsid w:val="00061239"/>
    <w:rPr>
      <w:sz w:val="20"/>
    </w:rPr>
  </w:style>
  <w:style w:type="paragraph" w:styleId="CommentSubject">
    <w:name w:val="annotation subject"/>
    <w:basedOn w:val="CommentText"/>
    <w:next w:val="CommentText"/>
    <w:semiHidden/>
    <w:unhideWhenUsed/>
    <w:rsid w:val="00061239"/>
    <w:rPr>
      <w:b/>
      <w:bCs/>
    </w:rPr>
  </w:style>
  <w:style w:type="character" w:customStyle="1" w:styleId="CommentTextChar">
    <w:name w:val="Comment Text Char"/>
    <w:basedOn w:val="DefaultParagraphFont"/>
    <w:semiHidden/>
    <w:rsid w:val="00061239"/>
    <w:rPr>
      <w:lang w:val="en-GB"/>
    </w:rPr>
  </w:style>
  <w:style w:type="character" w:customStyle="1" w:styleId="CommentSubjectChar">
    <w:name w:val="Comment Subject Char"/>
    <w:basedOn w:val="CommentTextChar"/>
    <w:rsid w:val="00061239"/>
    <w:rPr>
      <w:lang w:val="en-GB"/>
    </w:rPr>
  </w:style>
  <w:style w:type="paragraph" w:customStyle="1" w:styleId="Style1">
    <w:name w:val="Style1"/>
    <w:basedOn w:val="Heading1"/>
    <w:qFormat/>
    <w:rsid w:val="00061239"/>
    <w:pPr>
      <w:numPr>
        <w:numId w:val="8"/>
      </w:numPr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C23E0"/>
    <w:rPr>
      <w:sz w:val="16"/>
      <w:lang w:val="en-GB" w:eastAsia="en-US" w:bidi="ar-SA"/>
    </w:rPr>
  </w:style>
  <w:style w:type="character" w:customStyle="1" w:styleId="Heading1Char">
    <w:name w:val="Heading 1 Char"/>
    <w:basedOn w:val="DefaultParagraphFont"/>
    <w:rsid w:val="00061239"/>
    <w:rPr>
      <w:b/>
      <w:caps/>
      <w:sz w:val="28"/>
      <w:lang w:val="en-GB" w:eastAsia="en-US" w:bidi="ar-SA"/>
    </w:rPr>
  </w:style>
  <w:style w:type="character" w:customStyle="1" w:styleId="Style1Char">
    <w:name w:val="Style1 Char"/>
    <w:basedOn w:val="Heading1Char"/>
    <w:rsid w:val="00061239"/>
    <w:rPr>
      <w:b/>
      <w:caps/>
      <w:sz w:val="28"/>
      <w:szCs w:val="28"/>
      <w:lang w:val="en-GB" w:eastAsia="en-US" w:bidi="ar-SA"/>
    </w:rPr>
  </w:style>
  <w:style w:type="paragraph" w:customStyle="1" w:styleId="AZStyle">
    <w:name w:val="AZ Style"/>
    <w:next w:val="Normal"/>
    <w:qFormat/>
    <w:rsid w:val="00114088"/>
    <w:rPr>
      <w:rFonts w:eastAsiaTheme="minorEastAsia" w:cstheme="minorBidi"/>
      <w:sz w:val="22"/>
      <w:szCs w:val="22"/>
      <w:lang w:bidi="en-US"/>
    </w:rPr>
  </w:style>
  <w:style w:type="paragraph" w:styleId="NormalWeb">
    <w:name w:val="Normal (Web)"/>
    <w:basedOn w:val="Normal"/>
    <w:uiPriority w:val="99"/>
    <w:semiHidden/>
    <w:unhideWhenUsed/>
    <w:rsid w:val="00A3175C"/>
    <w:pPr>
      <w:spacing w:before="100" w:beforeAutospacing="1" w:after="100" w:afterAutospacing="1" w:line="240" w:lineRule="auto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martDocs xmlns="http://www.thirtysix.net/smartdocs/documentInfo">
  <Version>2014.1.4.0</Version>
</SmartDoc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9ABEC-1BA8-4C54-83BD-86A7AF6AA7BE}">
  <ds:schemaRefs>
    <ds:schemaRef ds:uri="http://www.thirtysix.net/smartdocs/documentInfo"/>
  </ds:schemaRefs>
</ds:datastoreItem>
</file>

<file path=customXml/itemProps2.xml><?xml version="1.0" encoding="utf-8"?>
<ds:datastoreItem xmlns:ds="http://schemas.openxmlformats.org/officeDocument/2006/customXml" ds:itemID="{4B48A031-4ACD-46DC-883F-48A76D68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&lt;&lt;Type of document&gt;&gt;</vt:lpstr>
    </vt:vector>
  </TitlesOfParts>
  <Company>AstraZeneca</Company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&lt;&lt;Type of document&gt;&gt;</dc:title>
  <dc:creator>Sep Farah</dc:creator>
  <cp:keywords>Version 2.0</cp:keywords>
  <dc:description>Word 2000_x000d_
File Date 16 March 2005</dc:description>
  <cp:lastModifiedBy>Schrank, Kelly</cp:lastModifiedBy>
  <cp:revision>3</cp:revision>
  <cp:lastPrinted>2013-06-06T14:44:00Z</cp:lastPrinted>
  <dcterms:created xsi:type="dcterms:W3CDTF">2013-09-13T15:29:00Z</dcterms:created>
  <dcterms:modified xsi:type="dcterms:W3CDTF">2015-11-06T18:16:00Z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pVersion">
    <vt:lpwstr>4.0</vt:lpwstr>
  </property>
  <property fmtid="{D5CDD505-2E9C-101B-9397-08002B2CF9AE}" pid="3" name="prpGSDName">
    <vt:lpwstr>GEL Core</vt:lpwstr>
  </property>
  <property fmtid="{D5CDD505-2E9C-101B-9397-08002B2CF9AE}" pid="4" name="prpGSDNo">
    <vt:lpwstr>AstraZeneca</vt:lpwstr>
  </property>
</Properties>
</file>